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FE" w:rsidRPr="00645BFE" w:rsidRDefault="00645BFE" w:rsidP="00645BFE">
      <w:pPr>
        <w:pStyle w:val="Teksttreci30"/>
        <w:shd w:val="clear" w:color="auto" w:fill="auto"/>
        <w:spacing w:after="3934" w:line="280" w:lineRule="exact"/>
        <w:ind w:left="360"/>
        <w:rPr>
          <w:rFonts w:ascii="Arial" w:hAnsi="Arial" w:cs="Arial"/>
        </w:rPr>
      </w:pPr>
      <w:r w:rsidRPr="00645BFE">
        <w:rPr>
          <w:rFonts w:ascii="Arial" w:hAnsi="Arial" w:cs="Arial"/>
        </w:rPr>
        <w:t>„ZATWIERDZAM”</w:t>
      </w:r>
    </w:p>
    <w:p w:rsidR="00645BFE" w:rsidRPr="00645BFE" w:rsidRDefault="00645BFE" w:rsidP="00645BFE">
      <w:pPr>
        <w:pStyle w:val="Teksttreci40"/>
        <w:shd w:val="clear" w:color="auto" w:fill="auto"/>
        <w:spacing w:before="0" w:after="464"/>
        <w:ind w:left="20"/>
        <w:rPr>
          <w:rFonts w:ascii="Arial" w:hAnsi="Arial" w:cs="Arial"/>
        </w:rPr>
      </w:pPr>
      <w:r w:rsidRPr="00645BFE">
        <w:rPr>
          <w:rFonts w:ascii="Arial" w:hAnsi="Arial" w:cs="Arial"/>
        </w:rPr>
        <w:t>POLITYKA BEZPIECZEŃSTWA</w:t>
      </w:r>
      <w:r w:rsidR="0004478C">
        <w:rPr>
          <w:rFonts w:ascii="Arial" w:hAnsi="Arial" w:cs="Arial"/>
        </w:rPr>
        <w:t xml:space="preserve"> INFORMACJI</w:t>
      </w:r>
      <w:r w:rsidRPr="00645BFE">
        <w:rPr>
          <w:rFonts w:ascii="Arial" w:hAnsi="Arial" w:cs="Arial"/>
        </w:rPr>
        <w:br/>
        <w:t>I REGULAMIN</w:t>
      </w:r>
      <w:r w:rsidRPr="00645BFE">
        <w:rPr>
          <w:rFonts w:ascii="Arial" w:hAnsi="Arial" w:cs="Arial"/>
        </w:rPr>
        <w:br/>
        <w:t>OCHRONY DANYCH OSOBOWYCH</w:t>
      </w:r>
    </w:p>
    <w:p w:rsidR="00645BFE" w:rsidRPr="00645BFE" w:rsidRDefault="00645BFE" w:rsidP="00645BFE">
      <w:pPr>
        <w:pStyle w:val="Teksttreci40"/>
        <w:shd w:val="clear" w:color="auto" w:fill="auto"/>
        <w:spacing w:before="0" w:after="1402" w:line="658" w:lineRule="exact"/>
        <w:ind w:left="20"/>
        <w:rPr>
          <w:rFonts w:ascii="Arial" w:hAnsi="Arial" w:cs="Arial"/>
        </w:rPr>
      </w:pPr>
      <w:r w:rsidRPr="00645BFE">
        <w:rPr>
          <w:rFonts w:ascii="Arial" w:hAnsi="Arial" w:cs="Arial"/>
        </w:rPr>
        <w:t>w Zespole Szkół Nr 2 z Oddziałami Integracyjnymi w Hajnówce</w:t>
      </w:r>
    </w:p>
    <w:p w:rsidR="00645BFE" w:rsidRPr="00645BFE" w:rsidRDefault="00645BFE" w:rsidP="00645BFE">
      <w:pPr>
        <w:pStyle w:val="Teksttreci50"/>
        <w:shd w:val="clear" w:color="auto" w:fill="auto"/>
        <w:spacing w:before="0" w:after="3012"/>
        <w:ind w:right="40"/>
        <w:rPr>
          <w:rFonts w:ascii="Arial" w:hAnsi="Arial" w:cs="Arial"/>
        </w:rPr>
      </w:pPr>
      <w:r w:rsidRPr="00645BFE">
        <w:rPr>
          <w:rFonts w:ascii="Arial" w:hAnsi="Arial" w:cs="Arial"/>
        </w:rPr>
        <w:t>Administrator</w:t>
      </w:r>
      <w:r w:rsidRPr="00645BFE">
        <w:rPr>
          <w:rFonts w:ascii="Arial" w:hAnsi="Arial" w:cs="Arial"/>
        </w:rPr>
        <w:br/>
        <w:t>Bezpieczeństwa Informacji</w:t>
      </w:r>
    </w:p>
    <w:p w:rsidR="00645BFE" w:rsidRPr="00645BFE" w:rsidRDefault="00645BFE" w:rsidP="00645BFE">
      <w:pPr>
        <w:pStyle w:val="Teksttreci60"/>
        <w:shd w:val="clear" w:color="auto" w:fill="auto"/>
        <w:spacing w:before="0" w:line="240" w:lineRule="exact"/>
        <w:ind w:left="20"/>
        <w:rPr>
          <w:rFonts w:ascii="Arial" w:hAnsi="Arial" w:cs="Arial"/>
        </w:rPr>
      </w:pPr>
      <w:r w:rsidRPr="003F53D2">
        <w:rPr>
          <w:rFonts w:ascii="Arial" w:hAnsi="Arial" w:cs="Arial"/>
          <w:i w:val="0"/>
        </w:rPr>
        <w:t>Hajnówka</w:t>
      </w:r>
      <w:r w:rsidRPr="003F53D2">
        <w:rPr>
          <w:rStyle w:val="Teksttreci6Bezkursywy"/>
          <w:rFonts w:ascii="Arial" w:eastAsia="Century Gothic" w:hAnsi="Arial" w:cs="Arial"/>
          <w:b/>
          <w:bCs/>
          <w:i/>
        </w:rPr>
        <w:t xml:space="preserve"> </w:t>
      </w:r>
      <w:r w:rsidRPr="00645BFE">
        <w:rPr>
          <w:rStyle w:val="Teksttreci6Bezkursywy"/>
          <w:rFonts w:ascii="Arial" w:eastAsia="Century Gothic" w:hAnsi="Arial" w:cs="Arial"/>
          <w:b/>
          <w:bCs/>
        </w:rPr>
        <w:t>2013</w:t>
      </w:r>
    </w:p>
    <w:p w:rsidR="00645BFE" w:rsidRPr="00645BFE" w:rsidRDefault="00645BFE" w:rsidP="00645BFE">
      <w:pPr>
        <w:widowControl/>
        <w:rPr>
          <w:rFonts w:ascii="Arial" w:eastAsia="Times New Roman" w:hAnsi="Arial" w:cs="Arial"/>
          <w:b/>
          <w:bCs/>
          <w:i/>
          <w:iCs/>
          <w:color w:val="auto"/>
        </w:rPr>
        <w:sectPr w:rsidR="00645BFE" w:rsidRPr="00645BFE" w:rsidSect="00D53C23">
          <w:headerReference w:type="default" r:id="rId9"/>
          <w:footerReference w:type="default" r:id="rId10"/>
          <w:type w:val="continuous"/>
          <w:pgSz w:w="11900" w:h="16840"/>
          <w:pgMar w:top="1417" w:right="1417" w:bottom="1417" w:left="1417" w:header="0" w:footer="3" w:gutter="0"/>
          <w:cols w:space="708"/>
          <w:docGrid w:linePitch="326"/>
        </w:sectPr>
      </w:pPr>
    </w:p>
    <w:p w:rsidR="00A36F55" w:rsidRDefault="00A36F55" w:rsidP="00645BFE">
      <w:pPr>
        <w:pStyle w:val="Nagwek10"/>
        <w:keepNext/>
        <w:keepLines/>
        <w:shd w:val="clear" w:color="auto" w:fill="auto"/>
        <w:ind w:left="20"/>
        <w:rPr>
          <w:rStyle w:val="Nagwek1Odstpy2pt"/>
          <w:rFonts w:ascii="Arial" w:hAnsi="Arial" w:cs="Arial"/>
          <w:b/>
          <w:bCs/>
        </w:rPr>
      </w:pPr>
      <w:bookmarkStart w:id="0" w:name="bookmark0"/>
    </w:p>
    <w:p w:rsidR="00645BFE" w:rsidRPr="00645BFE" w:rsidRDefault="00645BFE" w:rsidP="00645BFE">
      <w:pPr>
        <w:pStyle w:val="Nagwek10"/>
        <w:keepNext/>
        <w:keepLines/>
        <w:shd w:val="clear" w:color="auto" w:fill="auto"/>
        <w:ind w:left="20"/>
        <w:rPr>
          <w:rFonts w:ascii="Arial" w:hAnsi="Arial" w:cs="Arial"/>
        </w:rPr>
      </w:pPr>
      <w:r w:rsidRPr="00645BFE">
        <w:rPr>
          <w:rStyle w:val="Nagwek1Odstpy2pt"/>
          <w:rFonts w:ascii="Arial" w:hAnsi="Arial" w:cs="Arial"/>
          <w:b/>
          <w:bCs/>
        </w:rPr>
        <w:t>SPIS</w:t>
      </w:r>
      <w:r w:rsidRPr="00645BFE">
        <w:rPr>
          <w:rFonts w:ascii="Arial" w:hAnsi="Arial" w:cs="Arial"/>
        </w:rPr>
        <w:t xml:space="preserve"> TREŚCI</w:t>
      </w:r>
      <w:bookmarkEnd w:id="0"/>
    </w:p>
    <w:p w:rsidR="00645BFE" w:rsidRPr="00645BFE" w:rsidRDefault="00645BFE" w:rsidP="00645BFE">
      <w:pPr>
        <w:pStyle w:val="Spistreci2"/>
        <w:numPr>
          <w:ilvl w:val="0"/>
          <w:numId w:val="1"/>
        </w:numPr>
        <w:shd w:val="clear" w:color="auto" w:fill="auto"/>
        <w:tabs>
          <w:tab w:val="left" w:pos="385"/>
          <w:tab w:val="right" w:leader="dot" w:pos="9097"/>
        </w:tabs>
        <w:rPr>
          <w:rFonts w:ascii="Arial" w:hAnsi="Arial" w:cs="Arial"/>
        </w:rPr>
      </w:pPr>
      <w:r w:rsidRPr="00645BFE">
        <w:rPr>
          <w:rFonts w:ascii="Arial" w:hAnsi="Arial" w:cs="Arial"/>
        </w:rPr>
        <w:fldChar w:fldCharType="begin"/>
      </w:r>
      <w:r w:rsidRPr="00645BFE">
        <w:rPr>
          <w:rFonts w:ascii="Arial" w:hAnsi="Arial" w:cs="Arial"/>
        </w:rPr>
        <w:instrText xml:space="preserve"> TOC \o "1-5" \h \z </w:instrText>
      </w:r>
      <w:r w:rsidRPr="00645BFE">
        <w:rPr>
          <w:rFonts w:ascii="Arial" w:hAnsi="Arial" w:cs="Arial"/>
        </w:rPr>
        <w:fldChar w:fldCharType="separate"/>
      </w:r>
      <w:r w:rsidRPr="00645BFE">
        <w:rPr>
          <w:rFonts w:ascii="Arial" w:hAnsi="Arial" w:cs="Arial"/>
        </w:rPr>
        <w:t>POLITYKA BEZPIECZEŃSTWA</w:t>
      </w:r>
      <w:r w:rsidRPr="00645BFE">
        <w:rPr>
          <w:rFonts w:ascii="Arial" w:hAnsi="Arial" w:cs="Arial"/>
        </w:rPr>
        <w:tab/>
        <w:t>4</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Pojęcia podstawowe</w:t>
      </w:r>
      <w:r w:rsidRPr="00645BFE">
        <w:rPr>
          <w:rFonts w:ascii="Arial" w:hAnsi="Arial" w:cs="Arial"/>
        </w:rPr>
        <w:tab/>
        <w:t>4</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Cele</w:t>
      </w:r>
      <w:r w:rsidRPr="00645BFE">
        <w:rPr>
          <w:rFonts w:ascii="Arial" w:hAnsi="Arial" w:cs="Arial"/>
        </w:rPr>
        <w:tab/>
        <w:t>5</w:t>
      </w:r>
    </w:p>
    <w:p w:rsidR="00645BFE" w:rsidRPr="00645BFE" w:rsidRDefault="00DF3DD6" w:rsidP="00645BFE">
      <w:pPr>
        <w:pStyle w:val="Spistreci2"/>
        <w:numPr>
          <w:ilvl w:val="0"/>
          <w:numId w:val="1"/>
        </w:numPr>
        <w:shd w:val="clear" w:color="auto" w:fill="auto"/>
        <w:tabs>
          <w:tab w:val="left" w:pos="387"/>
          <w:tab w:val="right" w:leader="dot" w:pos="9097"/>
        </w:tabs>
        <w:rPr>
          <w:rFonts w:ascii="Arial" w:hAnsi="Arial" w:cs="Arial"/>
        </w:rPr>
      </w:pPr>
      <w:hyperlink w:anchor="bookmark1" w:tooltip="Current Document" w:history="1">
        <w:r w:rsidR="00645BFE" w:rsidRPr="00645BFE">
          <w:rPr>
            <w:rStyle w:val="Hipercze"/>
            <w:rFonts w:ascii="Arial" w:hAnsi="Arial" w:cs="Arial"/>
            <w:color w:val="auto"/>
            <w:u w:val="none"/>
          </w:rPr>
          <w:t>ADMINISTRACJA I ORGANIZACJA BEZPIECZEŃSTWA</w:t>
        </w:r>
        <w:r w:rsidR="00645BFE" w:rsidRPr="00645BFE">
          <w:rPr>
            <w:rStyle w:val="Hipercze"/>
            <w:rFonts w:ascii="Arial" w:hAnsi="Arial" w:cs="Arial"/>
            <w:color w:val="auto"/>
            <w:u w:val="none"/>
          </w:rPr>
          <w:tab/>
          <w:t>6</w:t>
        </w:r>
      </w:hyperlink>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Informacje ogólne</w:t>
      </w:r>
      <w:r w:rsidRPr="00645BFE">
        <w:rPr>
          <w:rFonts w:ascii="Arial" w:hAnsi="Arial" w:cs="Arial"/>
        </w:rPr>
        <w:tab/>
        <w:t>6</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Administr</w:t>
      </w:r>
      <w:r w:rsidR="000F35EC">
        <w:rPr>
          <w:rFonts w:ascii="Arial" w:hAnsi="Arial" w:cs="Arial"/>
        </w:rPr>
        <w:t>ator Bezpieczeństwa Informacji</w:t>
      </w:r>
      <w:r w:rsidR="000F35EC">
        <w:rPr>
          <w:rFonts w:ascii="Arial" w:hAnsi="Arial" w:cs="Arial"/>
        </w:rPr>
        <w:tab/>
        <w:t>6</w:t>
      </w:r>
    </w:p>
    <w:p w:rsidR="00645BFE" w:rsidRPr="00645BFE" w:rsidRDefault="000F35EC" w:rsidP="00645BFE">
      <w:pPr>
        <w:pStyle w:val="Spistreci2"/>
        <w:shd w:val="clear" w:color="auto" w:fill="auto"/>
        <w:tabs>
          <w:tab w:val="right" w:leader="dot" w:pos="9097"/>
        </w:tabs>
        <w:ind w:left="720" w:firstLine="0"/>
        <w:rPr>
          <w:rFonts w:ascii="Arial" w:hAnsi="Arial" w:cs="Arial"/>
        </w:rPr>
      </w:pPr>
      <w:r>
        <w:rPr>
          <w:rFonts w:ascii="Arial" w:hAnsi="Arial" w:cs="Arial"/>
        </w:rPr>
        <w:t>Użytkownik systemu</w:t>
      </w:r>
      <w:r>
        <w:rPr>
          <w:rFonts w:ascii="Arial" w:hAnsi="Arial" w:cs="Arial"/>
        </w:rPr>
        <w:tab/>
        <w:t>7</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 xml:space="preserve">Bezpieczeństwo </w:t>
      </w:r>
      <w:r w:rsidR="000F35EC">
        <w:rPr>
          <w:rFonts w:ascii="Arial" w:hAnsi="Arial" w:cs="Arial"/>
        </w:rPr>
        <w:t>przetwarzania danych osobowych</w:t>
      </w:r>
      <w:r w:rsidR="000F35EC">
        <w:rPr>
          <w:rFonts w:ascii="Arial" w:hAnsi="Arial" w:cs="Arial"/>
        </w:rPr>
        <w:tab/>
        <w:t>7</w:t>
      </w:r>
    </w:p>
    <w:p w:rsidR="00645BFE" w:rsidRPr="00645BFE" w:rsidRDefault="00645BFE" w:rsidP="00645BFE">
      <w:pPr>
        <w:pStyle w:val="Spistreci2"/>
        <w:numPr>
          <w:ilvl w:val="0"/>
          <w:numId w:val="1"/>
        </w:numPr>
        <w:shd w:val="clear" w:color="auto" w:fill="auto"/>
        <w:tabs>
          <w:tab w:val="left" w:pos="469"/>
        </w:tabs>
        <w:spacing w:line="274" w:lineRule="exact"/>
        <w:rPr>
          <w:rFonts w:ascii="Arial" w:hAnsi="Arial" w:cs="Arial"/>
        </w:rPr>
      </w:pPr>
      <w:r w:rsidRPr="00645BFE">
        <w:rPr>
          <w:rFonts w:ascii="Arial" w:hAnsi="Arial" w:cs="Arial"/>
        </w:rPr>
        <w:t>WYKAZ ZBIORÓW DANYCH OSOBOWYCH WRAZ ZE WSKAZANIEM</w:t>
      </w:r>
    </w:p>
    <w:p w:rsidR="00645BFE" w:rsidRPr="00645BFE" w:rsidRDefault="00645BFE" w:rsidP="00645BFE">
      <w:pPr>
        <w:pStyle w:val="Spistreci2"/>
        <w:shd w:val="clear" w:color="auto" w:fill="auto"/>
        <w:tabs>
          <w:tab w:val="right" w:leader="dot" w:pos="8679"/>
        </w:tabs>
        <w:spacing w:after="180" w:line="274" w:lineRule="exact"/>
        <w:ind w:left="440" w:firstLine="0"/>
        <w:jc w:val="left"/>
        <w:rPr>
          <w:rFonts w:ascii="Arial" w:hAnsi="Arial" w:cs="Arial"/>
        </w:rPr>
      </w:pPr>
      <w:r w:rsidRPr="00645BFE">
        <w:rPr>
          <w:rFonts w:ascii="Arial" w:hAnsi="Arial" w:cs="Arial"/>
        </w:rPr>
        <w:t>PROGRAMÓW ZASTOSOWANYCH DO PRZETWARZANIA TYCH DANYCH</w:t>
      </w:r>
      <w:r w:rsidRPr="00645BFE">
        <w:rPr>
          <w:rFonts w:ascii="Arial" w:hAnsi="Arial" w:cs="Arial"/>
        </w:rPr>
        <w:tab/>
        <w:t>8</w:t>
      </w:r>
    </w:p>
    <w:p w:rsidR="00645BFE" w:rsidRPr="00645BFE" w:rsidRDefault="00645BFE" w:rsidP="00645BFE">
      <w:pPr>
        <w:pStyle w:val="Spistreci2"/>
        <w:numPr>
          <w:ilvl w:val="0"/>
          <w:numId w:val="1"/>
        </w:numPr>
        <w:shd w:val="clear" w:color="auto" w:fill="auto"/>
        <w:tabs>
          <w:tab w:val="left" w:pos="483"/>
        </w:tabs>
        <w:spacing w:line="274" w:lineRule="exact"/>
        <w:rPr>
          <w:rFonts w:ascii="Arial" w:hAnsi="Arial" w:cs="Arial"/>
        </w:rPr>
      </w:pPr>
      <w:r w:rsidRPr="00645BFE">
        <w:rPr>
          <w:rFonts w:ascii="Arial" w:hAnsi="Arial" w:cs="Arial"/>
        </w:rPr>
        <w:t>SPOSÓB PRZEPŁYWU DANYCH POMIĘDZY POSZCZEGÓLNYMI</w:t>
      </w:r>
    </w:p>
    <w:p w:rsidR="00645BFE" w:rsidRPr="00645BFE" w:rsidRDefault="000F35EC" w:rsidP="00645BFE">
      <w:pPr>
        <w:pStyle w:val="Spistreci2"/>
        <w:shd w:val="clear" w:color="auto" w:fill="auto"/>
        <w:tabs>
          <w:tab w:val="right" w:leader="dot" w:pos="9097"/>
        </w:tabs>
        <w:spacing w:after="207" w:line="274" w:lineRule="exact"/>
        <w:ind w:left="440" w:firstLine="0"/>
        <w:rPr>
          <w:rFonts w:ascii="Arial" w:hAnsi="Arial" w:cs="Arial"/>
        </w:rPr>
      </w:pPr>
      <w:r>
        <w:rPr>
          <w:rFonts w:ascii="Arial" w:hAnsi="Arial" w:cs="Arial"/>
        </w:rPr>
        <w:t>SYSTEMAMI</w:t>
      </w:r>
      <w:r>
        <w:rPr>
          <w:rFonts w:ascii="Arial" w:hAnsi="Arial" w:cs="Arial"/>
        </w:rPr>
        <w:tab/>
        <w:t>8</w:t>
      </w:r>
    </w:p>
    <w:p w:rsidR="00645BFE" w:rsidRPr="00645BFE" w:rsidRDefault="000F35EC" w:rsidP="00645BFE">
      <w:pPr>
        <w:pStyle w:val="Spistreci2"/>
        <w:shd w:val="clear" w:color="auto" w:fill="auto"/>
        <w:tabs>
          <w:tab w:val="right" w:leader="dot" w:pos="9097"/>
        </w:tabs>
        <w:spacing w:after="125" w:line="240" w:lineRule="exact"/>
        <w:ind w:left="720" w:firstLine="0"/>
        <w:rPr>
          <w:rFonts w:ascii="Arial" w:hAnsi="Arial" w:cs="Arial"/>
        </w:rPr>
      </w:pPr>
      <w:r>
        <w:rPr>
          <w:rFonts w:ascii="Arial" w:hAnsi="Arial" w:cs="Arial"/>
        </w:rPr>
        <w:t>Komunikacja</w:t>
      </w:r>
      <w:r>
        <w:rPr>
          <w:rFonts w:ascii="Arial" w:hAnsi="Arial" w:cs="Arial"/>
        </w:rPr>
        <w:tab/>
        <w:t>8</w:t>
      </w:r>
    </w:p>
    <w:p w:rsidR="00645BFE" w:rsidRPr="00645BFE" w:rsidRDefault="00645BFE" w:rsidP="00645BFE">
      <w:pPr>
        <w:pStyle w:val="Spistreci2"/>
        <w:numPr>
          <w:ilvl w:val="0"/>
          <w:numId w:val="1"/>
        </w:numPr>
        <w:shd w:val="clear" w:color="auto" w:fill="auto"/>
        <w:tabs>
          <w:tab w:val="left" w:pos="483"/>
        </w:tabs>
        <w:spacing w:line="278" w:lineRule="exact"/>
        <w:ind w:left="440" w:right="820" w:hanging="440"/>
        <w:jc w:val="left"/>
        <w:rPr>
          <w:rFonts w:ascii="Arial" w:hAnsi="Arial" w:cs="Arial"/>
        </w:rPr>
      </w:pPr>
      <w:r w:rsidRPr="00645BFE">
        <w:rPr>
          <w:rFonts w:ascii="Arial" w:hAnsi="Arial" w:cs="Arial"/>
        </w:rPr>
        <w:t>OKREŚLENIE ŚRODKÓW TECHNICZNYCH I ORGANIZACYJNYCH NIEZBĘDNYCH DLA ZAPEWNIENIA POUFNOŚCI, INTEGRALNOŚCI</w:t>
      </w:r>
    </w:p>
    <w:p w:rsidR="00645BFE" w:rsidRPr="00645BFE" w:rsidRDefault="00645BFE" w:rsidP="00645BFE">
      <w:pPr>
        <w:pStyle w:val="Spistreci2"/>
        <w:shd w:val="clear" w:color="auto" w:fill="auto"/>
        <w:tabs>
          <w:tab w:val="right" w:leader="dot" w:pos="9097"/>
        </w:tabs>
        <w:spacing w:after="23" w:line="278" w:lineRule="exact"/>
        <w:ind w:left="440" w:firstLine="0"/>
        <w:rPr>
          <w:rFonts w:ascii="Arial" w:hAnsi="Arial" w:cs="Arial"/>
        </w:rPr>
      </w:pPr>
      <w:r w:rsidRPr="00645BFE">
        <w:rPr>
          <w:rFonts w:ascii="Arial" w:hAnsi="Arial" w:cs="Arial"/>
        </w:rPr>
        <w:t>I ROZLIC</w:t>
      </w:r>
      <w:r w:rsidR="000F35EC">
        <w:rPr>
          <w:rFonts w:ascii="Arial" w:hAnsi="Arial" w:cs="Arial"/>
        </w:rPr>
        <w:t>ZALNOŚCI PRZETWARZANYCH DANYCH</w:t>
      </w:r>
      <w:r w:rsidR="000F35EC">
        <w:rPr>
          <w:rFonts w:ascii="Arial" w:hAnsi="Arial" w:cs="Arial"/>
        </w:rPr>
        <w:tab/>
        <w:t>8</w:t>
      </w:r>
    </w:p>
    <w:p w:rsidR="00645BFE" w:rsidRPr="00645BFE" w:rsidRDefault="00DF3DD6" w:rsidP="00645BFE">
      <w:pPr>
        <w:pStyle w:val="Spistreci2"/>
        <w:numPr>
          <w:ilvl w:val="0"/>
          <w:numId w:val="1"/>
        </w:numPr>
        <w:shd w:val="clear" w:color="auto" w:fill="auto"/>
        <w:tabs>
          <w:tab w:val="left" w:pos="483"/>
          <w:tab w:val="right" w:leader="dot" w:pos="9097"/>
        </w:tabs>
        <w:rPr>
          <w:rFonts w:ascii="Arial" w:hAnsi="Arial" w:cs="Arial"/>
        </w:rPr>
      </w:pPr>
      <w:hyperlink w:anchor="bookmark4" w:tooltip="Current Document" w:history="1">
        <w:r w:rsidR="00645BFE" w:rsidRPr="00645BFE">
          <w:rPr>
            <w:rStyle w:val="Hipercze"/>
            <w:rFonts w:ascii="Arial" w:hAnsi="Arial" w:cs="Arial"/>
            <w:color w:val="auto"/>
            <w:u w:val="none"/>
          </w:rPr>
          <w:t>UDOSTĘPNIANIE POSIADANYCH W ZBIORZE DANYCH OSOBOWYCH</w:t>
        </w:r>
        <w:r w:rsidR="00645BFE" w:rsidRPr="00645BFE">
          <w:rPr>
            <w:rStyle w:val="Hipercze"/>
            <w:rFonts w:ascii="Arial" w:hAnsi="Arial" w:cs="Arial"/>
            <w:color w:val="auto"/>
            <w:u w:val="none"/>
          </w:rPr>
          <w:tab/>
        </w:r>
      </w:hyperlink>
      <w:r w:rsidR="000F35EC">
        <w:rPr>
          <w:rStyle w:val="Hipercze"/>
          <w:rFonts w:ascii="Arial" w:hAnsi="Arial" w:cs="Arial"/>
          <w:color w:val="auto"/>
          <w:u w:val="none"/>
        </w:rPr>
        <w:t>9</w:t>
      </w:r>
    </w:p>
    <w:p w:rsidR="00645BFE" w:rsidRPr="00645BFE" w:rsidRDefault="00DF3DD6" w:rsidP="00645BFE">
      <w:pPr>
        <w:pStyle w:val="Spistreci2"/>
        <w:numPr>
          <w:ilvl w:val="0"/>
          <w:numId w:val="1"/>
        </w:numPr>
        <w:shd w:val="clear" w:color="auto" w:fill="auto"/>
        <w:tabs>
          <w:tab w:val="left" w:pos="565"/>
          <w:tab w:val="right" w:leader="dot" w:pos="9097"/>
        </w:tabs>
        <w:rPr>
          <w:rFonts w:ascii="Arial" w:hAnsi="Arial" w:cs="Arial"/>
        </w:rPr>
      </w:pPr>
      <w:hyperlink w:anchor="bookmark5" w:tooltip="Current Document" w:history="1">
        <w:r w:rsidR="00645BFE" w:rsidRPr="00645BFE">
          <w:rPr>
            <w:rStyle w:val="Hipercze"/>
            <w:rFonts w:ascii="Arial" w:hAnsi="Arial" w:cs="Arial"/>
            <w:color w:val="auto"/>
            <w:u w:val="none"/>
          </w:rPr>
          <w:t>BEZPIECZEŃSTWO PERSONELU</w:t>
        </w:r>
        <w:r w:rsidR="00645BFE" w:rsidRPr="00645BFE">
          <w:rPr>
            <w:rStyle w:val="Hipercze"/>
            <w:rFonts w:ascii="Arial" w:hAnsi="Arial" w:cs="Arial"/>
            <w:color w:val="auto"/>
            <w:u w:val="none"/>
          </w:rPr>
          <w:tab/>
        </w:r>
      </w:hyperlink>
      <w:r w:rsidR="000F35EC">
        <w:rPr>
          <w:rStyle w:val="Hipercze"/>
          <w:rFonts w:ascii="Arial" w:hAnsi="Arial" w:cs="Arial"/>
          <w:color w:val="auto"/>
          <w:u w:val="none"/>
        </w:rPr>
        <w:t>9</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Informacje ogólne</w:t>
      </w:r>
      <w:r w:rsidRPr="00645BFE">
        <w:rPr>
          <w:rFonts w:ascii="Arial" w:hAnsi="Arial" w:cs="Arial"/>
        </w:rPr>
        <w:tab/>
      </w:r>
      <w:r w:rsidR="000F35EC">
        <w:rPr>
          <w:rFonts w:ascii="Arial" w:hAnsi="Arial" w:cs="Arial"/>
        </w:rPr>
        <w:t>9</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Użytkownicy systemu</w:t>
      </w:r>
      <w:r w:rsidRPr="00645BFE">
        <w:rPr>
          <w:rFonts w:ascii="Arial" w:hAnsi="Arial" w:cs="Arial"/>
        </w:rPr>
        <w:tab/>
      </w:r>
      <w:r w:rsidR="000F35EC">
        <w:rPr>
          <w:rFonts w:ascii="Arial" w:hAnsi="Arial" w:cs="Arial"/>
        </w:rPr>
        <w:t>9</w:t>
      </w:r>
    </w:p>
    <w:p w:rsidR="00645BFE" w:rsidRPr="00645BFE" w:rsidRDefault="00DF3DD6" w:rsidP="00645BFE">
      <w:pPr>
        <w:pStyle w:val="Spistreci2"/>
        <w:numPr>
          <w:ilvl w:val="0"/>
          <w:numId w:val="1"/>
        </w:numPr>
        <w:shd w:val="clear" w:color="auto" w:fill="auto"/>
        <w:tabs>
          <w:tab w:val="left" w:pos="642"/>
          <w:tab w:val="right" w:leader="dot" w:pos="9097"/>
        </w:tabs>
        <w:rPr>
          <w:rFonts w:ascii="Arial" w:hAnsi="Arial" w:cs="Arial"/>
        </w:rPr>
      </w:pPr>
      <w:hyperlink w:anchor="bookmark6" w:tooltip="Current Document" w:history="1">
        <w:r w:rsidR="00645BFE" w:rsidRPr="00645BFE">
          <w:rPr>
            <w:rStyle w:val="Hipercze"/>
            <w:rFonts w:ascii="Arial" w:hAnsi="Arial" w:cs="Arial"/>
            <w:color w:val="auto"/>
            <w:u w:val="none"/>
          </w:rPr>
          <w:t>BEZPIECZEŃSTWO FIZYCZNE</w:t>
        </w:r>
        <w:r w:rsidR="00645BFE" w:rsidRPr="00645BFE">
          <w:rPr>
            <w:rStyle w:val="Hipercze"/>
            <w:rFonts w:ascii="Arial" w:hAnsi="Arial" w:cs="Arial"/>
            <w:color w:val="auto"/>
            <w:u w:val="none"/>
          </w:rPr>
          <w:tab/>
          <w:t>1</w:t>
        </w:r>
      </w:hyperlink>
      <w:r w:rsidR="000F35EC">
        <w:rPr>
          <w:rStyle w:val="Hipercze"/>
          <w:rFonts w:ascii="Arial" w:hAnsi="Arial" w:cs="Arial"/>
          <w:color w:val="auto"/>
          <w:u w:val="none"/>
        </w:rPr>
        <w:t>0</w:t>
      </w:r>
    </w:p>
    <w:p w:rsidR="00645BFE" w:rsidRPr="00645BFE" w:rsidRDefault="00645BFE" w:rsidP="00645BFE">
      <w:pPr>
        <w:pStyle w:val="Spistreci2"/>
        <w:shd w:val="clear" w:color="auto" w:fill="auto"/>
        <w:tabs>
          <w:tab w:val="right" w:leader="dot" w:pos="9097"/>
        </w:tabs>
        <w:ind w:left="720" w:firstLine="0"/>
        <w:rPr>
          <w:rFonts w:ascii="Arial" w:hAnsi="Arial" w:cs="Arial"/>
        </w:rPr>
      </w:pPr>
      <w:r w:rsidRPr="00645BFE">
        <w:rPr>
          <w:rFonts w:ascii="Arial" w:hAnsi="Arial" w:cs="Arial"/>
        </w:rPr>
        <w:t>Informacje ogólne</w:t>
      </w:r>
      <w:r w:rsidRPr="00645BFE">
        <w:rPr>
          <w:rFonts w:ascii="Arial" w:hAnsi="Arial" w:cs="Arial"/>
        </w:rPr>
        <w:tab/>
        <w:t>1</w:t>
      </w:r>
      <w:r w:rsidR="000F35EC">
        <w:rPr>
          <w:rFonts w:ascii="Arial" w:hAnsi="Arial" w:cs="Arial"/>
        </w:rPr>
        <w:t>0</w:t>
      </w:r>
    </w:p>
    <w:p w:rsidR="00645BFE" w:rsidRPr="00645BFE" w:rsidRDefault="00645BFE" w:rsidP="00645BFE">
      <w:pPr>
        <w:pStyle w:val="Spistreci2"/>
        <w:shd w:val="clear" w:color="auto" w:fill="auto"/>
        <w:tabs>
          <w:tab w:val="right" w:leader="dot" w:pos="9097"/>
        </w:tabs>
        <w:spacing w:after="27" w:line="278" w:lineRule="exact"/>
        <w:ind w:left="720" w:firstLine="0"/>
        <w:jc w:val="left"/>
        <w:rPr>
          <w:rFonts w:ascii="Arial" w:hAnsi="Arial" w:cs="Arial"/>
        </w:rPr>
      </w:pPr>
      <w:r w:rsidRPr="00645BFE">
        <w:rPr>
          <w:rFonts w:ascii="Arial" w:hAnsi="Arial" w:cs="Arial"/>
        </w:rPr>
        <w:t>Pomieszczenia lub części pomieszczeń, tworzących obszar, w którym przetwarzane są dane osobowe - obszar systemu -</w:t>
      </w:r>
      <w:r w:rsidRPr="00645BFE">
        <w:rPr>
          <w:rFonts w:ascii="Arial" w:hAnsi="Arial" w:cs="Arial"/>
        </w:rPr>
        <w:tab/>
        <w:t>1</w:t>
      </w:r>
      <w:r w:rsidR="000F35EC">
        <w:rPr>
          <w:rFonts w:ascii="Arial" w:hAnsi="Arial" w:cs="Arial"/>
        </w:rPr>
        <w:t>0</w:t>
      </w:r>
    </w:p>
    <w:p w:rsidR="00645BFE" w:rsidRPr="00645BFE" w:rsidRDefault="00645BFE" w:rsidP="00645BFE">
      <w:pPr>
        <w:pStyle w:val="Spistreci2"/>
        <w:shd w:val="clear" w:color="auto" w:fill="auto"/>
        <w:tabs>
          <w:tab w:val="right" w:leader="dot" w:pos="9097"/>
        </w:tabs>
        <w:spacing w:line="470" w:lineRule="exact"/>
        <w:ind w:left="720" w:firstLine="0"/>
        <w:rPr>
          <w:rFonts w:ascii="Arial" w:hAnsi="Arial" w:cs="Arial"/>
        </w:rPr>
      </w:pPr>
      <w:r w:rsidRPr="00645BFE">
        <w:rPr>
          <w:rFonts w:ascii="Arial" w:hAnsi="Arial" w:cs="Arial"/>
        </w:rPr>
        <w:t>Ochrona serwera, stacji roboczych i nośników</w:t>
      </w:r>
      <w:r w:rsidRPr="00645BFE">
        <w:rPr>
          <w:rFonts w:ascii="Arial" w:hAnsi="Arial" w:cs="Arial"/>
        </w:rPr>
        <w:tab/>
        <w:t>1</w:t>
      </w:r>
      <w:r w:rsidR="000F35EC">
        <w:rPr>
          <w:rFonts w:ascii="Arial" w:hAnsi="Arial" w:cs="Arial"/>
        </w:rPr>
        <w:t>0</w:t>
      </w:r>
    </w:p>
    <w:p w:rsidR="00645BFE" w:rsidRPr="00645BFE" w:rsidRDefault="00645BFE" w:rsidP="00645BFE">
      <w:pPr>
        <w:pStyle w:val="Spistreci2"/>
        <w:shd w:val="clear" w:color="auto" w:fill="auto"/>
        <w:tabs>
          <w:tab w:val="right" w:leader="dot" w:pos="9097"/>
        </w:tabs>
        <w:spacing w:line="470" w:lineRule="exact"/>
        <w:ind w:left="720" w:firstLine="0"/>
        <w:rPr>
          <w:rFonts w:ascii="Arial" w:hAnsi="Arial" w:cs="Arial"/>
        </w:rPr>
      </w:pPr>
      <w:r w:rsidRPr="00645BFE">
        <w:rPr>
          <w:rFonts w:ascii="Arial" w:hAnsi="Arial" w:cs="Arial"/>
        </w:rPr>
        <w:t>Zasady kontroli sprzętu</w:t>
      </w:r>
      <w:r w:rsidRPr="00645BFE">
        <w:rPr>
          <w:rFonts w:ascii="Arial" w:hAnsi="Arial" w:cs="Arial"/>
        </w:rPr>
        <w:tab/>
        <w:t>1</w:t>
      </w:r>
      <w:r w:rsidR="000F35EC">
        <w:rPr>
          <w:rFonts w:ascii="Arial" w:hAnsi="Arial" w:cs="Arial"/>
        </w:rPr>
        <w:t>0</w:t>
      </w:r>
    </w:p>
    <w:p w:rsidR="00645BFE" w:rsidRPr="00645BFE" w:rsidRDefault="00DF3DD6" w:rsidP="00645BFE">
      <w:pPr>
        <w:pStyle w:val="Spistreci2"/>
        <w:numPr>
          <w:ilvl w:val="0"/>
          <w:numId w:val="1"/>
        </w:numPr>
        <w:shd w:val="clear" w:color="auto" w:fill="auto"/>
        <w:tabs>
          <w:tab w:val="left" w:pos="642"/>
          <w:tab w:val="right" w:leader="dot" w:pos="9097"/>
        </w:tabs>
        <w:spacing w:line="470" w:lineRule="exact"/>
        <w:rPr>
          <w:rFonts w:ascii="Arial" w:hAnsi="Arial" w:cs="Arial"/>
        </w:rPr>
      </w:pPr>
      <w:hyperlink w:anchor="bookmark7" w:tooltip="Current Document" w:history="1">
        <w:r w:rsidR="00645BFE" w:rsidRPr="00645BFE">
          <w:rPr>
            <w:rStyle w:val="Hipercze"/>
            <w:rFonts w:ascii="Arial" w:hAnsi="Arial" w:cs="Arial"/>
            <w:color w:val="auto"/>
            <w:u w:val="none"/>
          </w:rPr>
          <w:t>BEZPIECZEŃSTWO SPRZĘTU I OPROGRAMOWANIA</w:t>
        </w:r>
        <w:r w:rsidR="00645BFE" w:rsidRPr="00645BFE">
          <w:rPr>
            <w:rStyle w:val="Hipercze"/>
            <w:rFonts w:ascii="Arial" w:hAnsi="Arial" w:cs="Arial"/>
            <w:color w:val="auto"/>
            <w:u w:val="none"/>
          </w:rPr>
          <w:tab/>
          <w:t>1</w:t>
        </w:r>
      </w:hyperlink>
      <w:r w:rsidR="000F35EC">
        <w:rPr>
          <w:rStyle w:val="Hipercze"/>
          <w:rFonts w:ascii="Arial" w:hAnsi="Arial" w:cs="Arial"/>
          <w:color w:val="auto"/>
          <w:u w:val="none"/>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Informacje ogólne</w:t>
      </w:r>
      <w:r w:rsidRPr="00645BFE">
        <w:rPr>
          <w:rFonts w:ascii="Arial" w:hAnsi="Arial" w:cs="Arial"/>
        </w:rPr>
        <w:tab/>
        <w:t>1</w:t>
      </w:r>
      <w:r w:rsidR="000F35EC">
        <w:rPr>
          <w:rFonts w:ascii="Arial" w:hAnsi="Arial" w:cs="Arial"/>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Bezpieczeństwo Sprzętowe</w:t>
      </w:r>
      <w:r w:rsidRPr="00645BFE">
        <w:rPr>
          <w:rFonts w:ascii="Arial" w:hAnsi="Arial" w:cs="Arial"/>
        </w:rPr>
        <w:tab/>
        <w:t>1</w:t>
      </w:r>
      <w:r w:rsidR="000F35EC">
        <w:rPr>
          <w:rFonts w:ascii="Arial" w:hAnsi="Arial" w:cs="Arial"/>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Bezpieczeństwo Oprogramowania</w:t>
      </w:r>
      <w:r w:rsidRPr="00645BFE">
        <w:rPr>
          <w:rFonts w:ascii="Arial" w:hAnsi="Arial" w:cs="Arial"/>
        </w:rPr>
        <w:tab/>
        <w:t>1</w:t>
      </w:r>
      <w:r w:rsidR="000F35EC">
        <w:rPr>
          <w:rFonts w:ascii="Arial" w:hAnsi="Arial" w:cs="Arial"/>
        </w:rPr>
        <w:t>1</w:t>
      </w:r>
    </w:p>
    <w:p w:rsidR="00645BFE" w:rsidRPr="00645BFE" w:rsidRDefault="00645BFE" w:rsidP="00645BFE">
      <w:pPr>
        <w:pStyle w:val="Spistreci2"/>
        <w:numPr>
          <w:ilvl w:val="0"/>
          <w:numId w:val="1"/>
        </w:numPr>
        <w:shd w:val="clear" w:color="auto" w:fill="auto"/>
        <w:tabs>
          <w:tab w:val="left" w:pos="431"/>
          <w:tab w:val="right" w:leader="dot" w:pos="9096"/>
        </w:tabs>
        <w:rPr>
          <w:rFonts w:ascii="Arial" w:hAnsi="Arial" w:cs="Arial"/>
        </w:rPr>
      </w:pPr>
      <w:r w:rsidRPr="00645BFE">
        <w:rPr>
          <w:rFonts w:ascii="Arial" w:hAnsi="Arial" w:cs="Arial"/>
        </w:rPr>
        <w:lastRenderedPageBreak/>
        <w:t>KONSERWACJE I NAPRAWY</w:t>
      </w:r>
      <w:r w:rsidRPr="00645BFE">
        <w:rPr>
          <w:rFonts w:ascii="Arial" w:hAnsi="Arial" w:cs="Arial"/>
        </w:rPr>
        <w:tab/>
        <w:t>1</w:t>
      </w:r>
      <w:r w:rsidR="000F35EC">
        <w:rPr>
          <w:rFonts w:ascii="Arial" w:hAnsi="Arial" w:cs="Arial"/>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Konserwacja sprzętu</w:t>
      </w:r>
      <w:r w:rsidRPr="00645BFE">
        <w:rPr>
          <w:rFonts w:ascii="Arial" w:hAnsi="Arial" w:cs="Arial"/>
        </w:rPr>
        <w:tab/>
        <w:t>1</w:t>
      </w:r>
      <w:r w:rsidR="000F35EC">
        <w:rPr>
          <w:rFonts w:ascii="Arial" w:hAnsi="Arial" w:cs="Arial"/>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Konserwacja oprogramowania</w:t>
      </w:r>
      <w:r w:rsidRPr="00645BFE">
        <w:rPr>
          <w:rFonts w:ascii="Arial" w:hAnsi="Arial" w:cs="Arial"/>
        </w:rPr>
        <w:tab/>
        <w:t>1</w:t>
      </w:r>
      <w:r w:rsidR="000F35EC">
        <w:rPr>
          <w:rFonts w:ascii="Arial" w:hAnsi="Arial" w:cs="Arial"/>
        </w:rPr>
        <w:t>1</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Naprawa sprzętu</w:t>
      </w:r>
      <w:r w:rsidRPr="00645BFE">
        <w:rPr>
          <w:rFonts w:ascii="Arial" w:hAnsi="Arial" w:cs="Arial"/>
        </w:rPr>
        <w:tab/>
        <w:t>1</w:t>
      </w:r>
      <w:r w:rsidR="000F35EC">
        <w:rPr>
          <w:rFonts w:ascii="Arial" w:hAnsi="Arial" w:cs="Arial"/>
        </w:rPr>
        <w:t>1</w:t>
      </w:r>
    </w:p>
    <w:p w:rsidR="00645BFE" w:rsidRPr="00645BFE" w:rsidRDefault="00DF3DD6" w:rsidP="00645BFE">
      <w:pPr>
        <w:pStyle w:val="Spistreci2"/>
        <w:numPr>
          <w:ilvl w:val="0"/>
          <w:numId w:val="1"/>
        </w:numPr>
        <w:shd w:val="clear" w:color="auto" w:fill="auto"/>
        <w:tabs>
          <w:tab w:val="left" w:pos="474"/>
          <w:tab w:val="right" w:leader="dot" w:pos="9096"/>
        </w:tabs>
        <w:rPr>
          <w:rFonts w:ascii="Arial" w:hAnsi="Arial" w:cs="Arial"/>
        </w:rPr>
      </w:pPr>
      <w:hyperlink w:anchor="bookmark8" w:tooltip="Current Document" w:history="1">
        <w:r w:rsidR="00645BFE" w:rsidRPr="00645BFE">
          <w:rPr>
            <w:rStyle w:val="Hipercze"/>
            <w:rFonts w:ascii="Arial" w:hAnsi="Arial" w:cs="Arial"/>
            <w:color w:val="auto"/>
            <w:u w:val="none"/>
          </w:rPr>
          <w:t>PLANY AWARYJNE I ZAPOBIEGAWCZE</w:t>
        </w:r>
        <w:r w:rsidR="00645BFE" w:rsidRPr="00645BFE">
          <w:rPr>
            <w:rStyle w:val="Hipercze"/>
            <w:rFonts w:ascii="Arial" w:hAnsi="Arial" w:cs="Arial"/>
            <w:color w:val="auto"/>
            <w:u w:val="none"/>
          </w:rPr>
          <w:tab/>
          <w:t>1</w:t>
        </w:r>
      </w:hyperlink>
      <w:r w:rsidR="000F35EC">
        <w:rPr>
          <w:rStyle w:val="Hipercze"/>
          <w:rFonts w:ascii="Arial" w:hAnsi="Arial" w:cs="Arial"/>
          <w:color w:val="auto"/>
          <w:u w:val="none"/>
        </w:rPr>
        <w:t>2</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Zasilanie</w:t>
      </w:r>
      <w:r w:rsidRPr="00645BFE">
        <w:rPr>
          <w:rFonts w:ascii="Arial" w:hAnsi="Arial" w:cs="Arial"/>
        </w:rPr>
        <w:tab/>
        <w:t>1</w:t>
      </w:r>
      <w:r w:rsidR="000F35EC">
        <w:rPr>
          <w:rFonts w:ascii="Arial" w:hAnsi="Arial" w:cs="Arial"/>
        </w:rPr>
        <w:t>2</w:t>
      </w:r>
    </w:p>
    <w:p w:rsidR="00645BFE" w:rsidRPr="00645BFE" w:rsidRDefault="00645BFE" w:rsidP="00645BFE">
      <w:pPr>
        <w:pStyle w:val="Spistreci2"/>
        <w:shd w:val="clear" w:color="auto" w:fill="auto"/>
        <w:tabs>
          <w:tab w:val="right" w:leader="dot" w:pos="9096"/>
        </w:tabs>
        <w:ind w:left="720" w:firstLine="0"/>
        <w:rPr>
          <w:rFonts w:ascii="Arial" w:hAnsi="Arial" w:cs="Arial"/>
        </w:rPr>
      </w:pPr>
      <w:r w:rsidRPr="00645BFE">
        <w:rPr>
          <w:rFonts w:ascii="Arial" w:hAnsi="Arial" w:cs="Arial"/>
        </w:rPr>
        <w:t>Kopie zapasowe</w:t>
      </w:r>
      <w:r w:rsidRPr="00645BFE">
        <w:rPr>
          <w:rFonts w:ascii="Arial" w:hAnsi="Arial" w:cs="Arial"/>
        </w:rPr>
        <w:tab/>
        <w:t>1</w:t>
      </w:r>
      <w:r w:rsidR="000F35EC">
        <w:rPr>
          <w:rFonts w:ascii="Arial" w:hAnsi="Arial" w:cs="Arial"/>
        </w:rPr>
        <w:t>2</w:t>
      </w:r>
    </w:p>
    <w:p w:rsidR="00645BFE" w:rsidRPr="00645BFE" w:rsidRDefault="00DF3DD6" w:rsidP="00645BFE">
      <w:pPr>
        <w:pStyle w:val="Spistreci2"/>
        <w:numPr>
          <w:ilvl w:val="0"/>
          <w:numId w:val="1"/>
        </w:numPr>
        <w:shd w:val="clear" w:color="auto" w:fill="auto"/>
        <w:tabs>
          <w:tab w:val="left" w:pos="565"/>
          <w:tab w:val="right" w:leader="dot" w:pos="9096"/>
        </w:tabs>
        <w:rPr>
          <w:rFonts w:ascii="Arial" w:hAnsi="Arial" w:cs="Arial"/>
        </w:rPr>
      </w:pPr>
      <w:hyperlink w:anchor="bookmark9" w:tooltip="Current Document" w:history="1">
        <w:r w:rsidR="00645BFE" w:rsidRPr="00645BFE">
          <w:rPr>
            <w:rStyle w:val="Hipercze"/>
            <w:rFonts w:ascii="Arial" w:hAnsi="Arial" w:cs="Arial"/>
            <w:color w:val="auto"/>
            <w:u w:val="none"/>
          </w:rPr>
          <w:t>POLITYKA ANTYWIRUSOWA</w:t>
        </w:r>
        <w:r w:rsidR="00645BFE" w:rsidRPr="00645BFE">
          <w:rPr>
            <w:rStyle w:val="Hipercze"/>
            <w:rFonts w:ascii="Arial" w:hAnsi="Arial" w:cs="Arial"/>
            <w:color w:val="auto"/>
            <w:u w:val="none"/>
          </w:rPr>
          <w:tab/>
          <w:t>1</w:t>
        </w:r>
      </w:hyperlink>
      <w:r w:rsidR="000F35EC">
        <w:rPr>
          <w:rStyle w:val="Hipercze"/>
          <w:rFonts w:ascii="Arial" w:hAnsi="Arial" w:cs="Arial"/>
          <w:color w:val="auto"/>
          <w:u w:val="none"/>
        </w:rPr>
        <w:t>2</w:t>
      </w:r>
    </w:p>
    <w:p w:rsidR="00645BFE" w:rsidRPr="00645BFE" w:rsidRDefault="00DF3DD6" w:rsidP="00645BFE">
      <w:pPr>
        <w:pStyle w:val="Spistreci2"/>
        <w:numPr>
          <w:ilvl w:val="0"/>
          <w:numId w:val="1"/>
        </w:numPr>
        <w:shd w:val="clear" w:color="auto" w:fill="auto"/>
        <w:tabs>
          <w:tab w:val="left" w:pos="642"/>
          <w:tab w:val="right" w:leader="dot" w:pos="9096"/>
        </w:tabs>
        <w:rPr>
          <w:rFonts w:ascii="Arial" w:hAnsi="Arial" w:cs="Arial"/>
        </w:rPr>
      </w:pPr>
      <w:hyperlink w:anchor="bookmark10" w:tooltip="Current Document" w:history="1">
        <w:r w:rsidR="00645BFE" w:rsidRPr="00645BFE">
          <w:rPr>
            <w:rStyle w:val="Hipercze"/>
            <w:rFonts w:ascii="Arial" w:hAnsi="Arial" w:cs="Arial"/>
            <w:color w:val="auto"/>
            <w:u w:val="none"/>
          </w:rPr>
          <w:t>UDOSTĘPNIANIE DANYCH OSOBOWYCH</w:t>
        </w:r>
        <w:r w:rsidR="00645BFE" w:rsidRPr="00645BFE">
          <w:rPr>
            <w:rStyle w:val="Hipercze"/>
            <w:rFonts w:ascii="Arial" w:hAnsi="Arial" w:cs="Arial"/>
            <w:color w:val="auto"/>
            <w:u w:val="none"/>
          </w:rPr>
          <w:tab/>
          <w:t>1</w:t>
        </w:r>
      </w:hyperlink>
      <w:r w:rsidR="000F35EC">
        <w:rPr>
          <w:rStyle w:val="Hipercze"/>
          <w:rFonts w:ascii="Arial" w:hAnsi="Arial" w:cs="Arial"/>
          <w:color w:val="auto"/>
          <w:u w:val="none"/>
        </w:rPr>
        <w:t>2</w:t>
      </w:r>
    </w:p>
    <w:p w:rsidR="00645BFE" w:rsidRPr="00645BFE" w:rsidRDefault="00645BFE" w:rsidP="00645BFE">
      <w:pPr>
        <w:pStyle w:val="Spistreci2"/>
        <w:numPr>
          <w:ilvl w:val="0"/>
          <w:numId w:val="1"/>
        </w:numPr>
        <w:shd w:val="clear" w:color="auto" w:fill="auto"/>
        <w:tabs>
          <w:tab w:val="left" w:pos="656"/>
          <w:tab w:val="right" w:leader="dot" w:pos="9096"/>
        </w:tabs>
        <w:rPr>
          <w:rFonts w:ascii="Arial" w:hAnsi="Arial" w:cs="Arial"/>
        </w:rPr>
      </w:pPr>
      <w:r w:rsidRPr="00645BFE">
        <w:rPr>
          <w:rFonts w:ascii="Arial" w:hAnsi="Arial" w:cs="Arial"/>
        </w:rPr>
        <w:t>POSTANOWIENIA KOŃCOWE</w:t>
      </w:r>
      <w:r w:rsidRPr="00645BFE">
        <w:rPr>
          <w:rFonts w:ascii="Arial" w:hAnsi="Arial" w:cs="Arial"/>
        </w:rPr>
        <w:tab/>
        <w:t>1</w:t>
      </w:r>
      <w:r w:rsidR="000F35EC">
        <w:rPr>
          <w:rFonts w:ascii="Arial" w:hAnsi="Arial" w:cs="Arial"/>
        </w:rPr>
        <w:t>2</w:t>
      </w:r>
    </w:p>
    <w:p w:rsidR="00645BFE" w:rsidRPr="00645BFE" w:rsidRDefault="00DF3DD6" w:rsidP="00645BFE">
      <w:pPr>
        <w:pStyle w:val="Spistreci2"/>
        <w:numPr>
          <w:ilvl w:val="0"/>
          <w:numId w:val="1"/>
        </w:numPr>
        <w:shd w:val="clear" w:color="auto" w:fill="auto"/>
        <w:tabs>
          <w:tab w:val="left" w:pos="656"/>
          <w:tab w:val="right" w:leader="dot" w:pos="9096"/>
        </w:tabs>
        <w:rPr>
          <w:rFonts w:ascii="Arial" w:hAnsi="Arial" w:cs="Arial"/>
        </w:rPr>
      </w:pPr>
      <w:hyperlink w:anchor="bookmark11" w:tooltip="Current Document" w:history="1">
        <w:r w:rsidR="00645BFE" w:rsidRPr="00645BFE">
          <w:rPr>
            <w:rStyle w:val="Hipercze"/>
            <w:rFonts w:ascii="Arial" w:hAnsi="Arial" w:cs="Arial"/>
            <w:color w:val="auto"/>
            <w:u w:val="none"/>
          </w:rPr>
          <w:t>LISTA ZAŁĄCZNIKÓW</w:t>
        </w:r>
        <w:r w:rsidR="00645BFE" w:rsidRPr="00645BFE">
          <w:rPr>
            <w:rStyle w:val="Hipercze"/>
            <w:rFonts w:ascii="Arial" w:hAnsi="Arial" w:cs="Arial"/>
            <w:color w:val="auto"/>
            <w:u w:val="none"/>
          </w:rPr>
          <w:tab/>
          <w:t>1</w:t>
        </w:r>
      </w:hyperlink>
      <w:r w:rsidR="00645BFE" w:rsidRPr="00645BFE">
        <w:rPr>
          <w:rFonts w:ascii="Arial" w:hAnsi="Arial" w:cs="Arial"/>
        </w:rPr>
        <w:fldChar w:fldCharType="end"/>
      </w:r>
      <w:r w:rsidR="000F35EC">
        <w:rPr>
          <w:rFonts w:ascii="Arial" w:hAnsi="Arial" w:cs="Arial"/>
        </w:rPr>
        <w:t>3</w:t>
      </w:r>
    </w:p>
    <w:p w:rsidR="00645BFE" w:rsidRDefault="00645BFE" w:rsidP="00645BFE">
      <w:pPr>
        <w:widowControl/>
        <w:rPr>
          <w:rFonts w:ascii="Arial" w:eastAsia="Times New Roman" w:hAnsi="Arial" w:cs="Arial"/>
          <w:color w:val="auto"/>
        </w:rPr>
      </w:pPr>
    </w:p>
    <w:p w:rsidR="00FC492B" w:rsidRDefault="00FC492B">
      <w:pPr>
        <w:widowControl/>
        <w:spacing w:after="200"/>
        <w:jc w:val="both"/>
        <w:rPr>
          <w:rFonts w:ascii="Arial" w:eastAsia="Times New Roman" w:hAnsi="Arial" w:cs="Arial"/>
          <w:color w:val="auto"/>
        </w:rPr>
      </w:pPr>
      <w:r>
        <w:rPr>
          <w:rFonts w:ascii="Arial" w:eastAsia="Times New Roman" w:hAnsi="Arial" w:cs="Arial"/>
          <w:color w:val="auto"/>
        </w:rPr>
        <w:br w:type="page"/>
      </w:r>
    </w:p>
    <w:p w:rsidR="00FC492B" w:rsidRPr="00645BFE" w:rsidRDefault="00FC492B" w:rsidP="00645BFE">
      <w:pPr>
        <w:widowControl/>
        <w:rPr>
          <w:rFonts w:ascii="Arial" w:eastAsia="Times New Roman" w:hAnsi="Arial" w:cs="Arial"/>
          <w:color w:val="auto"/>
        </w:rPr>
        <w:sectPr w:rsidR="00FC492B" w:rsidRPr="00645BFE" w:rsidSect="00D53C23">
          <w:type w:val="continuous"/>
          <w:pgSz w:w="11900" w:h="16840"/>
          <w:pgMar w:top="1417" w:right="1417" w:bottom="1417" w:left="1417" w:header="0" w:footer="3" w:gutter="0"/>
          <w:cols w:space="708"/>
        </w:sectPr>
      </w:pPr>
    </w:p>
    <w:p w:rsidR="00645BFE" w:rsidRPr="00645BFE" w:rsidRDefault="00645BFE" w:rsidP="00645BFE">
      <w:pPr>
        <w:pStyle w:val="Teksttreci70"/>
        <w:shd w:val="clear" w:color="auto" w:fill="DBE5F1"/>
        <w:spacing w:after="212" w:line="210" w:lineRule="exact"/>
        <w:ind w:left="420"/>
        <w:rPr>
          <w:rFonts w:ascii="Arial" w:hAnsi="Arial" w:cs="Arial"/>
        </w:rPr>
      </w:pPr>
      <w:r w:rsidRPr="00645BFE">
        <w:rPr>
          <w:rFonts w:ascii="Arial" w:hAnsi="Arial" w:cs="Arial"/>
        </w:rPr>
        <w:lastRenderedPageBreak/>
        <w:t>POJĘCIA PODSTAWOWE</w:t>
      </w:r>
    </w:p>
    <w:p w:rsidR="00645BFE" w:rsidRPr="00645BFE" w:rsidRDefault="00645BFE" w:rsidP="00645BFE">
      <w:pPr>
        <w:numPr>
          <w:ilvl w:val="0"/>
          <w:numId w:val="2"/>
        </w:numPr>
        <w:spacing w:after="207" w:line="274" w:lineRule="exact"/>
        <w:ind w:left="420" w:hanging="420"/>
        <w:jc w:val="both"/>
        <w:rPr>
          <w:rFonts w:ascii="Arial" w:hAnsi="Arial" w:cs="Arial"/>
        </w:rPr>
      </w:pPr>
      <w:r w:rsidRPr="00645BFE">
        <w:rPr>
          <w:rFonts w:ascii="Arial" w:hAnsi="Arial" w:cs="Arial"/>
        </w:rPr>
        <w:t xml:space="preserve"> Polityka Bezpieczeństwa została utworzona w związku z wymaganiami zawartymi w ustawie z dnia 29 sierpnia 1997 r. o ochronie danych osobowych (tekst jednolity: Dz. U. 2002 r. Nr 101 poz. 926, ze zm.) oraz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w:t>
      </w:r>
      <w:r w:rsidR="007571C7">
        <w:rPr>
          <w:rFonts w:ascii="Arial" w:hAnsi="Arial" w:cs="Arial"/>
        </w:rPr>
        <w:t xml:space="preserve"> 100, poz. 1024 i rozporządzenia Rady Ministrów z dnia 12 kwietnia 2012 roku w sprawie Krajowych Ram Interoperacyjności, minimalnych wymagań dla systemów teleinformatycznych Dz. U. z 16 maja 2012 r., poz</w:t>
      </w:r>
      <w:r w:rsidR="00D50A6E">
        <w:rPr>
          <w:rFonts w:ascii="Arial" w:hAnsi="Arial" w:cs="Arial"/>
        </w:rPr>
        <w:t>.</w:t>
      </w:r>
      <w:r w:rsidR="007571C7">
        <w:rPr>
          <w:rFonts w:ascii="Arial" w:hAnsi="Arial" w:cs="Arial"/>
        </w:rPr>
        <w:t xml:space="preserve"> 526. </w:t>
      </w:r>
      <w:r w:rsidRPr="00645BFE">
        <w:rPr>
          <w:rFonts w:ascii="Arial" w:hAnsi="Arial" w:cs="Arial"/>
        </w:rPr>
        <w:t>Opracowany dokument jest zgodny z dyrektywą 2002/58/WE Parlamentu Europejskiego i Rady z dnia 12 lipca 2002 r. w sprawie przetwarzania danych osób oraz ochrony prywatności w sektorze komunikacji elektronicznej.</w:t>
      </w:r>
    </w:p>
    <w:p w:rsidR="00645BFE" w:rsidRPr="005730A2" w:rsidRDefault="00645BFE" w:rsidP="00645BFE">
      <w:pPr>
        <w:numPr>
          <w:ilvl w:val="0"/>
          <w:numId w:val="2"/>
        </w:numPr>
        <w:tabs>
          <w:tab w:val="left" w:pos="360"/>
        </w:tabs>
        <w:spacing w:after="233" w:line="240" w:lineRule="exact"/>
        <w:ind w:left="740" w:hanging="320"/>
        <w:jc w:val="both"/>
        <w:rPr>
          <w:rFonts w:ascii="Arial" w:hAnsi="Arial" w:cs="Arial"/>
        </w:rPr>
      </w:pPr>
      <w:r w:rsidRPr="005730A2">
        <w:rPr>
          <w:rFonts w:ascii="Arial" w:hAnsi="Arial" w:cs="Arial"/>
        </w:rPr>
        <w:t>Regulamin niniejszy określa tryb i zasady ochrony danych osobowych przetwarzanych</w:t>
      </w:r>
      <w:r w:rsidR="005730A2" w:rsidRPr="005730A2">
        <w:rPr>
          <w:rFonts w:ascii="Arial" w:hAnsi="Arial" w:cs="Arial"/>
        </w:rPr>
        <w:t xml:space="preserve"> </w:t>
      </w:r>
      <w:r w:rsidRPr="005730A2">
        <w:rPr>
          <w:rFonts w:ascii="Arial" w:hAnsi="Arial" w:cs="Arial"/>
        </w:rPr>
        <w:t xml:space="preserve">w Zespole Szkół nr </w:t>
      </w:r>
      <w:r w:rsidR="005730A2">
        <w:rPr>
          <w:rFonts w:ascii="Arial" w:hAnsi="Arial" w:cs="Arial"/>
        </w:rPr>
        <w:t>2</w:t>
      </w:r>
      <w:r w:rsidRPr="005730A2">
        <w:rPr>
          <w:rFonts w:ascii="Arial" w:hAnsi="Arial" w:cs="Arial"/>
        </w:rPr>
        <w:t xml:space="preserve"> </w:t>
      </w:r>
      <w:r w:rsidR="005730A2">
        <w:rPr>
          <w:rFonts w:ascii="Arial" w:hAnsi="Arial" w:cs="Arial"/>
        </w:rPr>
        <w:t>z Oddziałami Integracyjnymi w Hajnówce</w:t>
      </w:r>
      <w:r w:rsidRPr="005730A2">
        <w:rPr>
          <w:rFonts w:ascii="Arial" w:hAnsi="Arial" w:cs="Arial"/>
        </w:rPr>
        <w:t>, zwanym dalej Jednostką.</w:t>
      </w:r>
    </w:p>
    <w:p w:rsidR="00645BFE" w:rsidRPr="00645BFE" w:rsidRDefault="00A94EF0" w:rsidP="00645BFE">
      <w:pPr>
        <w:numPr>
          <w:ilvl w:val="0"/>
          <w:numId w:val="2"/>
        </w:numPr>
        <w:tabs>
          <w:tab w:val="left" w:pos="360"/>
        </w:tabs>
        <w:spacing w:after="86" w:line="240" w:lineRule="exact"/>
        <w:ind w:left="420" w:hanging="420"/>
        <w:jc w:val="both"/>
        <w:rPr>
          <w:rFonts w:ascii="Arial" w:hAnsi="Arial" w:cs="Arial"/>
        </w:rPr>
      </w:pPr>
      <w:r>
        <w:rPr>
          <w:rFonts w:ascii="Arial" w:hAnsi="Arial" w:cs="Arial"/>
        </w:rPr>
        <w:t>Ilekroć w regulaminie j</w:t>
      </w:r>
      <w:r w:rsidR="00645BFE" w:rsidRPr="00645BFE">
        <w:rPr>
          <w:rFonts w:ascii="Arial" w:hAnsi="Arial" w:cs="Arial"/>
        </w:rPr>
        <w:t>est mowa o:</w:t>
      </w:r>
    </w:p>
    <w:p w:rsidR="00645BFE" w:rsidRPr="00645BFE" w:rsidRDefault="00645BFE" w:rsidP="00645BFE">
      <w:pPr>
        <w:numPr>
          <w:ilvl w:val="0"/>
          <w:numId w:val="3"/>
        </w:numPr>
        <w:shd w:val="clear" w:color="auto" w:fill="FFFFFF"/>
        <w:tabs>
          <w:tab w:val="left" w:pos="764"/>
        </w:tabs>
        <w:spacing w:before="300" w:after="60" w:line="274" w:lineRule="exact"/>
        <w:ind w:left="740" w:hanging="320"/>
        <w:jc w:val="both"/>
        <w:rPr>
          <w:rFonts w:ascii="Arial" w:hAnsi="Arial" w:cs="Arial"/>
          <w:b/>
          <w:bCs/>
        </w:rPr>
      </w:pPr>
      <w:r w:rsidRPr="00645BFE">
        <w:rPr>
          <w:rStyle w:val="Teksttreci2Pogrubienie"/>
          <w:rFonts w:ascii="Arial" w:eastAsia="Courier New" w:hAnsi="Arial" w:cs="Arial"/>
        </w:rPr>
        <w:t xml:space="preserve">Jednostce </w:t>
      </w:r>
      <w:r w:rsidRPr="00645BFE">
        <w:rPr>
          <w:rFonts w:ascii="Arial" w:hAnsi="Arial" w:cs="Arial"/>
        </w:rPr>
        <w:t xml:space="preserve">- rozumie się przez to </w:t>
      </w:r>
      <w:r w:rsidRPr="00645BFE">
        <w:rPr>
          <w:rFonts w:ascii="Arial" w:hAnsi="Arial" w:cs="Arial"/>
          <w:b/>
          <w:bCs/>
        </w:rPr>
        <w:t>w Zespole Szkół Nr</w:t>
      </w:r>
      <w:r w:rsidR="00A94EF0">
        <w:rPr>
          <w:rFonts w:ascii="Arial" w:hAnsi="Arial" w:cs="Arial"/>
          <w:b/>
          <w:bCs/>
        </w:rPr>
        <w:t xml:space="preserve"> </w:t>
      </w:r>
      <w:r w:rsidRPr="00645BFE">
        <w:rPr>
          <w:rFonts w:ascii="Arial" w:hAnsi="Arial" w:cs="Arial"/>
          <w:b/>
          <w:bCs/>
        </w:rPr>
        <w:t>2 z Oddziałami Integracyjnymi w Hajnówce</w:t>
      </w:r>
    </w:p>
    <w:p w:rsidR="00645BFE" w:rsidRPr="00645BFE" w:rsidRDefault="00645BFE" w:rsidP="00645BFE">
      <w:pPr>
        <w:numPr>
          <w:ilvl w:val="0"/>
          <w:numId w:val="3"/>
        </w:numPr>
        <w:tabs>
          <w:tab w:val="left" w:pos="764"/>
        </w:tabs>
        <w:spacing w:after="60" w:line="274" w:lineRule="exact"/>
        <w:ind w:left="740" w:hanging="320"/>
        <w:jc w:val="both"/>
        <w:rPr>
          <w:rFonts w:ascii="Arial" w:hAnsi="Arial" w:cs="Arial"/>
        </w:rPr>
      </w:pPr>
      <w:r w:rsidRPr="00645BFE">
        <w:rPr>
          <w:rStyle w:val="Teksttreci2Pogrubienie"/>
          <w:rFonts w:ascii="Arial" w:eastAsia="Courier New" w:hAnsi="Arial" w:cs="Arial"/>
        </w:rPr>
        <w:t xml:space="preserve">zbiorze danych osobowych </w:t>
      </w:r>
      <w:r w:rsidRPr="00645BFE">
        <w:rPr>
          <w:rFonts w:ascii="Arial" w:hAnsi="Arial" w:cs="Arial"/>
        </w:rPr>
        <w:t>- rozumie się przez to każdy posiadający strukturę zestaw danych o charakterze osobowym, dostępnych według określonych kryteriów, niezależnie od tego, czy zestaw ten jest rozproszony lub podzielony funkcjonalnie;</w:t>
      </w:r>
    </w:p>
    <w:p w:rsidR="00645BFE" w:rsidRPr="00645BFE" w:rsidRDefault="00645BFE" w:rsidP="00645BFE">
      <w:pPr>
        <w:numPr>
          <w:ilvl w:val="0"/>
          <w:numId w:val="3"/>
        </w:numPr>
        <w:spacing w:after="60" w:line="274" w:lineRule="exact"/>
        <w:ind w:left="740" w:hanging="320"/>
        <w:jc w:val="both"/>
        <w:rPr>
          <w:rFonts w:ascii="Arial" w:hAnsi="Arial" w:cs="Arial"/>
        </w:rPr>
      </w:pPr>
      <w:r w:rsidRPr="00645BFE">
        <w:rPr>
          <w:rFonts w:ascii="Arial" w:hAnsi="Arial" w:cs="Arial"/>
        </w:rPr>
        <w:t xml:space="preserve"> </w:t>
      </w:r>
      <w:r w:rsidRPr="00645BFE">
        <w:rPr>
          <w:rStyle w:val="Teksttreci2Pogrubienie"/>
          <w:rFonts w:ascii="Arial" w:eastAsia="Courier New" w:hAnsi="Arial" w:cs="Arial"/>
        </w:rPr>
        <w:t xml:space="preserve">danych osobowych </w:t>
      </w:r>
      <w:r w:rsidRPr="00645BFE">
        <w:rPr>
          <w:rFonts w:ascii="Arial" w:hAnsi="Arial" w:cs="Arial"/>
        </w:rPr>
        <w:t>- rozumie się przez to wszelkie informacje dotyczące zidentyfikowanej lub możliwej do zidentyfikowania osoby fizycznej;</w:t>
      </w:r>
    </w:p>
    <w:p w:rsidR="00645BFE" w:rsidRPr="00645BFE" w:rsidRDefault="00645BFE" w:rsidP="00645BFE">
      <w:pPr>
        <w:numPr>
          <w:ilvl w:val="0"/>
          <w:numId w:val="3"/>
        </w:numPr>
        <w:tabs>
          <w:tab w:val="left" w:pos="764"/>
        </w:tabs>
        <w:spacing w:after="60" w:line="274" w:lineRule="exact"/>
        <w:ind w:left="740" w:hanging="320"/>
        <w:jc w:val="both"/>
        <w:rPr>
          <w:rFonts w:ascii="Arial" w:hAnsi="Arial" w:cs="Arial"/>
        </w:rPr>
      </w:pPr>
      <w:r w:rsidRPr="00645BFE">
        <w:rPr>
          <w:rStyle w:val="Teksttreci2Pogrubienie"/>
          <w:rFonts w:ascii="Arial" w:eastAsia="Courier New" w:hAnsi="Arial" w:cs="Arial"/>
        </w:rPr>
        <w:t xml:space="preserve">przetwarzaniu danych </w:t>
      </w:r>
      <w:r w:rsidRPr="00645BFE">
        <w:rPr>
          <w:rFonts w:ascii="Arial" w:hAnsi="Arial" w:cs="Arial"/>
        </w:rPr>
        <w:t>- rozumie się przez to jakiekolwiek operacje wykonywane na danych osobowych, takie jak zbieranie, utrwalanie, przechowywanie, opracowywanie, zmienianie, udostępnianie i usuwanie, a zwłaszcza te, które wykonuje się w systemach informatycznych;</w:t>
      </w:r>
    </w:p>
    <w:p w:rsidR="00645BFE" w:rsidRPr="00645BFE" w:rsidRDefault="00645BFE" w:rsidP="00645BFE">
      <w:pPr>
        <w:numPr>
          <w:ilvl w:val="0"/>
          <w:numId w:val="3"/>
        </w:numPr>
        <w:tabs>
          <w:tab w:val="left" w:pos="764"/>
        </w:tabs>
        <w:spacing w:after="60" w:line="274" w:lineRule="exact"/>
        <w:ind w:left="740" w:hanging="320"/>
        <w:jc w:val="both"/>
        <w:rPr>
          <w:rFonts w:ascii="Arial" w:hAnsi="Arial" w:cs="Arial"/>
        </w:rPr>
      </w:pPr>
      <w:r w:rsidRPr="00645BFE">
        <w:rPr>
          <w:rStyle w:val="Teksttreci2Pogrubienie"/>
          <w:rFonts w:ascii="Arial" w:eastAsia="Courier New" w:hAnsi="Arial" w:cs="Arial"/>
        </w:rPr>
        <w:t xml:space="preserve">systemie informatycznym </w:t>
      </w:r>
      <w:r w:rsidRPr="00645BFE">
        <w:rPr>
          <w:rFonts w:ascii="Arial" w:hAnsi="Arial" w:cs="Arial"/>
        </w:rPr>
        <w:t>- rozumie się przez to zespół współpracujących ze sobą urządzeń, programów, procedur przetwarzania informacji i narzędzi programowych zastosowanych w celu przetwarzania danych osobowych;</w:t>
      </w:r>
    </w:p>
    <w:p w:rsidR="00645BFE" w:rsidRPr="00645BFE" w:rsidRDefault="00645BFE" w:rsidP="00645BFE">
      <w:pPr>
        <w:numPr>
          <w:ilvl w:val="0"/>
          <w:numId w:val="3"/>
        </w:numPr>
        <w:tabs>
          <w:tab w:val="left" w:pos="764"/>
        </w:tabs>
        <w:spacing w:after="60" w:line="274" w:lineRule="exact"/>
        <w:ind w:left="740" w:hanging="320"/>
        <w:jc w:val="both"/>
        <w:rPr>
          <w:rFonts w:ascii="Arial" w:hAnsi="Arial" w:cs="Arial"/>
        </w:rPr>
      </w:pPr>
      <w:r w:rsidRPr="00645BFE">
        <w:rPr>
          <w:rStyle w:val="Teksttreci2Pogrubienie"/>
          <w:rFonts w:ascii="Arial" w:eastAsia="Courier New" w:hAnsi="Arial" w:cs="Arial"/>
        </w:rPr>
        <w:t xml:space="preserve">systemie tradycyjnym </w:t>
      </w:r>
      <w:r w:rsidRPr="00645BFE">
        <w:rPr>
          <w:rFonts w:ascii="Arial" w:hAnsi="Arial" w:cs="Arial"/>
        </w:rPr>
        <w:t>- rozumie się przez to zespół procedur organizacyjnych, związanych z mechanicznym przetwarzaniem informacji i wyposażenia i środków trwałych w celu przetwarzania danych osobowych na papierze;</w:t>
      </w:r>
    </w:p>
    <w:p w:rsidR="00645BFE" w:rsidRPr="00645BFE" w:rsidRDefault="00645BFE" w:rsidP="00645BFE">
      <w:pPr>
        <w:numPr>
          <w:ilvl w:val="0"/>
          <w:numId w:val="3"/>
        </w:numPr>
        <w:tabs>
          <w:tab w:val="left" w:pos="764"/>
        </w:tabs>
        <w:spacing w:after="60" w:line="274" w:lineRule="exact"/>
        <w:ind w:left="740" w:hanging="320"/>
        <w:jc w:val="both"/>
        <w:rPr>
          <w:rFonts w:ascii="Arial" w:hAnsi="Arial" w:cs="Arial"/>
        </w:rPr>
      </w:pPr>
      <w:r w:rsidRPr="00645BFE">
        <w:rPr>
          <w:rStyle w:val="Teksttreci2Pogrubienie"/>
          <w:rFonts w:ascii="Arial" w:eastAsia="Courier New" w:hAnsi="Arial" w:cs="Arial"/>
        </w:rPr>
        <w:t xml:space="preserve">zabezpieczeniu danych w systemie informatycznym </w:t>
      </w:r>
      <w:r w:rsidRPr="00645BFE">
        <w:rPr>
          <w:rFonts w:ascii="Arial" w:hAnsi="Arial" w:cs="Arial"/>
        </w:rPr>
        <w:t>- rozumie się przez to wdrożenie i eksploatację stosownych środków technicznych i organizacyjnych zapewniających ochronę danych przed ich nieuprawnionym przetwarzaniem;</w:t>
      </w:r>
    </w:p>
    <w:p w:rsidR="00645BFE" w:rsidRPr="00645BFE" w:rsidRDefault="00645BFE" w:rsidP="00645BFE">
      <w:pPr>
        <w:numPr>
          <w:ilvl w:val="0"/>
          <w:numId w:val="3"/>
        </w:numPr>
        <w:tabs>
          <w:tab w:val="left" w:pos="764"/>
        </w:tabs>
        <w:spacing w:line="274" w:lineRule="exact"/>
        <w:ind w:left="740" w:hanging="320"/>
        <w:jc w:val="both"/>
        <w:rPr>
          <w:rFonts w:ascii="Arial" w:hAnsi="Arial" w:cs="Arial"/>
        </w:rPr>
      </w:pPr>
      <w:r w:rsidRPr="00645BFE">
        <w:rPr>
          <w:rStyle w:val="Teksttreci2Pogrubienie"/>
          <w:rFonts w:ascii="Arial" w:eastAsia="Courier New" w:hAnsi="Arial" w:cs="Arial"/>
        </w:rPr>
        <w:t xml:space="preserve">usuwaniu danych </w:t>
      </w:r>
      <w:r w:rsidRPr="00645BFE">
        <w:rPr>
          <w:rFonts w:ascii="Arial" w:hAnsi="Arial" w:cs="Arial"/>
        </w:rPr>
        <w:t>- rozumie się przez to zniszczenie danych osobowych lub taką ich modyfikację, która nie pozwoli na ustalenie tożsamości osoby, której dane dotyczą;</w:t>
      </w:r>
    </w:p>
    <w:p w:rsidR="00645BFE" w:rsidRPr="00645BFE" w:rsidRDefault="00645BFE" w:rsidP="00645BFE">
      <w:pPr>
        <w:numPr>
          <w:ilvl w:val="0"/>
          <w:numId w:val="3"/>
        </w:numPr>
        <w:tabs>
          <w:tab w:val="left" w:pos="762"/>
        </w:tabs>
        <w:spacing w:after="120" w:line="274" w:lineRule="exact"/>
        <w:ind w:left="740" w:hanging="360"/>
        <w:jc w:val="both"/>
        <w:rPr>
          <w:rFonts w:ascii="Arial" w:hAnsi="Arial" w:cs="Arial"/>
        </w:rPr>
      </w:pPr>
      <w:r w:rsidRPr="00645BFE">
        <w:rPr>
          <w:rStyle w:val="Teksttreci2Pogrubienie"/>
          <w:rFonts w:ascii="Arial" w:eastAsia="Courier New" w:hAnsi="Arial" w:cs="Arial"/>
        </w:rPr>
        <w:t xml:space="preserve">administratorze danych osobowych </w:t>
      </w:r>
      <w:r w:rsidRPr="00645BFE">
        <w:rPr>
          <w:rFonts w:ascii="Arial" w:hAnsi="Arial" w:cs="Arial"/>
        </w:rPr>
        <w:t>- w świetle art. 3 i 7 pkt 4 ustawy o ochronie danych osobowych rozumie się przez to Dyrektora Jednostki, który decyduje o celach i środkach przetwarzania danych osobowych;</w:t>
      </w:r>
    </w:p>
    <w:p w:rsidR="00645BFE" w:rsidRPr="00645BFE" w:rsidRDefault="00645BFE" w:rsidP="00645BFE">
      <w:pPr>
        <w:numPr>
          <w:ilvl w:val="0"/>
          <w:numId w:val="3"/>
        </w:numPr>
        <w:tabs>
          <w:tab w:val="left" w:pos="762"/>
        </w:tabs>
        <w:spacing w:after="120" w:line="274" w:lineRule="exact"/>
        <w:ind w:left="740" w:hanging="360"/>
        <w:jc w:val="both"/>
        <w:rPr>
          <w:rFonts w:ascii="Arial" w:hAnsi="Arial" w:cs="Arial"/>
        </w:rPr>
      </w:pPr>
      <w:r w:rsidRPr="00645BFE">
        <w:rPr>
          <w:rStyle w:val="Teksttreci2Pogrubienie"/>
          <w:rFonts w:ascii="Arial" w:eastAsia="Courier New" w:hAnsi="Arial" w:cs="Arial"/>
        </w:rPr>
        <w:lastRenderedPageBreak/>
        <w:t xml:space="preserve">administratorze bezpieczeństwa informacji </w:t>
      </w:r>
      <w:r w:rsidRPr="00645BFE">
        <w:rPr>
          <w:rFonts w:ascii="Arial" w:hAnsi="Arial" w:cs="Arial"/>
        </w:rPr>
        <w:t>- rozumie się przez to osobę wyznaczoną przez Dyrektora Jednostki, nadzorującą przestrzeganie zasad ochrony danych osobowych, w szczególności zabezpieczenia danych przed ich udostępnieniem osobom nieupoważnionym, zabraniem przez osobę nieuprawnioną, przetwarzaniem z naruszeniem ustawy oraz zmianą, utratą, uszkodzeniem lub zniszczeniem oraz upoważnioną do realizacji zadań związanych z zarządzaniem systemem informatycznym;</w:t>
      </w:r>
    </w:p>
    <w:p w:rsidR="00645BFE" w:rsidRPr="00645BFE" w:rsidRDefault="00645BFE" w:rsidP="00645BFE">
      <w:pPr>
        <w:numPr>
          <w:ilvl w:val="0"/>
          <w:numId w:val="3"/>
        </w:numPr>
        <w:spacing w:after="120" w:line="274" w:lineRule="exact"/>
        <w:ind w:left="740" w:hanging="360"/>
        <w:jc w:val="both"/>
        <w:rPr>
          <w:rFonts w:ascii="Arial" w:hAnsi="Arial" w:cs="Arial"/>
        </w:rPr>
      </w:pPr>
      <w:r w:rsidRPr="00645BFE">
        <w:rPr>
          <w:rFonts w:ascii="Arial" w:hAnsi="Arial" w:cs="Arial"/>
        </w:rPr>
        <w:t xml:space="preserve"> </w:t>
      </w:r>
      <w:r w:rsidRPr="00645BFE">
        <w:rPr>
          <w:rStyle w:val="Teksttreci2Pogrubienie"/>
          <w:rFonts w:ascii="Arial" w:eastAsia="Courier New" w:hAnsi="Arial" w:cs="Arial"/>
        </w:rPr>
        <w:t xml:space="preserve">użytkowniku systemu informatycznego </w:t>
      </w:r>
      <w:r w:rsidRPr="00645BFE">
        <w:rPr>
          <w:rFonts w:ascii="Arial" w:hAnsi="Arial" w:cs="Arial"/>
        </w:rPr>
        <w:t>- rozumie się przez to upoważnionego przez Dyrektora Jednostki, wyznaczonego do przetwarzania danych osobowych w systemie informatycznym pracownika, który odbył stosowne szkolenie w zakresie ochrony tych danych;</w:t>
      </w:r>
    </w:p>
    <w:p w:rsidR="00645BFE" w:rsidRPr="00645BFE" w:rsidRDefault="00645BFE" w:rsidP="00645BFE">
      <w:pPr>
        <w:numPr>
          <w:ilvl w:val="0"/>
          <w:numId w:val="3"/>
        </w:numPr>
        <w:spacing w:after="291" w:line="274" w:lineRule="exact"/>
        <w:ind w:left="740" w:hanging="360"/>
        <w:jc w:val="both"/>
        <w:rPr>
          <w:rFonts w:ascii="Arial" w:hAnsi="Arial" w:cs="Arial"/>
        </w:rPr>
      </w:pPr>
      <w:r w:rsidRPr="00645BFE">
        <w:rPr>
          <w:rStyle w:val="Teksttreci2Pogrubienie"/>
          <w:rFonts w:ascii="Arial" w:eastAsia="Courier New" w:hAnsi="Arial" w:cs="Arial"/>
        </w:rPr>
        <w:t xml:space="preserve"> zgodzie osoby, której te dane dotyczą </w:t>
      </w:r>
      <w:r w:rsidRPr="00645BFE">
        <w:rPr>
          <w:rFonts w:ascii="Arial" w:hAnsi="Arial" w:cs="Arial"/>
        </w:rPr>
        <w:t>- rozumie się przez to oświadczenie woli, którego treścią jest zgoda na przetwarzanie danych osobowych tego, kto składa oświadczenie - zgoda nie może być domniemana lub dorozumiana z oświadczenia woli o innej treści.</w:t>
      </w:r>
    </w:p>
    <w:p w:rsidR="00645BFE" w:rsidRPr="00645BFE" w:rsidRDefault="00645BFE" w:rsidP="00645BFE">
      <w:pPr>
        <w:pStyle w:val="Teksttreci70"/>
        <w:shd w:val="clear" w:color="auto" w:fill="DBE5F1"/>
        <w:spacing w:after="212" w:line="210" w:lineRule="exact"/>
        <w:ind w:firstLine="0"/>
        <w:jc w:val="left"/>
        <w:rPr>
          <w:rFonts w:ascii="Arial" w:hAnsi="Arial" w:cs="Arial"/>
        </w:rPr>
      </w:pPr>
      <w:r w:rsidRPr="00645BFE">
        <w:rPr>
          <w:rFonts w:ascii="Arial" w:hAnsi="Arial" w:cs="Arial"/>
        </w:rPr>
        <w:t>CELE</w:t>
      </w:r>
    </w:p>
    <w:p w:rsidR="00645BFE" w:rsidRPr="00645BFE" w:rsidRDefault="00645BFE" w:rsidP="00645BFE">
      <w:pPr>
        <w:spacing w:after="120"/>
        <w:ind w:firstLine="640"/>
        <w:rPr>
          <w:rFonts w:ascii="Arial" w:hAnsi="Arial" w:cs="Arial"/>
        </w:rPr>
      </w:pPr>
      <w:r w:rsidRPr="00645BFE">
        <w:rPr>
          <w:rFonts w:ascii="Arial" w:hAnsi="Arial" w:cs="Arial"/>
        </w:rPr>
        <w:t>Celem opracowania polityki bezpieczeństwa jest ochrona przed niepowołanym dostępem do:</w:t>
      </w:r>
    </w:p>
    <w:p w:rsidR="00645BFE" w:rsidRPr="00645BFE" w:rsidRDefault="00645BFE" w:rsidP="00645BFE">
      <w:pPr>
        <w:numPr>
          <w:ilvl w:val="0"/>
          <w:numId w:val="4"/>
        </w:numPr>
        <w:tabs>
          <w:tab w:val="left" w:pos="1456"/>
        </w:tabs>
        <w:spacing w:after="147" w:line="274" w:lineRule="exact"/>
        <w:ind w:left="1440" w:hanging="340"/>
        <w:rPr>
          <w:rFonts w:ascii="Arial" w:hAnsi="Arial" w:cs="Arial"/>
        </w:rPr>
      </w:pPr>
      <w:r w:rsidRPr="00645BFE">
        <w:rPr>
          <w:rFonts w:ascii="Arial" w:hAnsi="Arial" w:cs="Arial"/>
        </w:rPr>
        <w:t>systemu informatycznego oraz informacji udostępnianych z jego wykorzystaniem;</w:t>
      </w:r>
    </w:p>
    <w:p w:rsidR="00645BFE" w:rsidRPr="00645BFE" w:rsidRDefault="00645BFE" w:rsidP="00645BFE">
      <w:pPr>
        <w:numPr>
          <w:ilvl w:val="0"/>
          <w:numId w:val="4"/>
        </w:numPr>
        <w:tabs>
          <w:tab w:val="left" w:pos="1456"/>
        </w:tabs>
        <w:spacing w:after="146" w:line="240" w:lineRule="exact"/>
        <w:ind w:left="1100"/>
        <w:jc w:val="both"/>
        <w:rPr>
          <w:rFonts w:ascii="Arial" w:hAnsi="Arial" w:cs="Arial"/>
        </w:rPr>
      </w:pPr>
      <w:r w:rsidRPr="00645BFE">
        <w:rPr>
          <w:rFonts w:ascii="Arial" w:hAnsi="Arial" w:cs="Arial"/>
        </w:rPr>
        <w:t>informacji zgromadzonych, przetwarzanych w formie tradycyjnej.</w:t>
      </w:r>
    </w:p>
    <w:p w:rsidR="00645BFE" w:rsidRPr="00645BFE" w:rsidRDefault="00645BFE" w:rsidP="00645BFE">
      <w:pPr>
        <w:spacing w:after="120"/>
        <w:ind w:firstLine="640"/>
        <w:rPr>
          <w:rFonts w:ascii="Arial" w:hAnsi="Arial" w:cs="Arial"/>
        </w:rPr>
      </w:pPr>
      <w:r w:rsidRPr="00645BFE">
        <w:rPr>
          <w:rFonts w:ascii="Arial" w:hAnsi="Arial" w:cs="Arial"/>
        </w:rPr>
        <w:t>Niniejsze opracowanie określa politykę bezpieczeństwa w zakresie przetwarzania danych osobowych przez pracowników Jednostki, a w szczególności Administratora Danych Osobowych oraz Administratora Bezpieczeństwa Informacji.</w:t>
      </w:r>
    </w:p>
    <w:p w:rsidR="00645BFE" w:rsidRPr="00645BFE" w:rsidRDefault="00645BFE" w:rsidP="00645BFE">
      <w:pPr>
        <w:spacing w:after="120"/>
        <w:ind w:firstLine="640"/>
        <w:rPr>
          <w:rFonts w:ascii="Arial" w:hAnsi="Arial" w:cs="Arial"/>
        </w:rPr>
      </w:pPr>
      <w:r w:rsidRPr="00645BFE">
        <w:rPr>
          <w:rFonts w:ascii="Arial" w:hAnsi="Arial" w:cs="Arial"/>
        </w:rPr>
        <w:t xml:space="preserve">Dane osobowe w Jednostce są gromadzone, przechowywane, edytowane, archiwizowane w kartotekach, skorowidzach, księgach, wykazach, zestawieniach oraz w innych zestawach i zbiorach ewidencyjnych poszczególnych komórek </w:t>
      </w:r>
      <w:r w:rsidR="00A94EF0">
        <w:rPr>
          <w:rFonts w:ascii="Arial" w:hAnsi="Arial" w:cs="Arial"/>
        </w:rPr>
        <w:t>o</w:t>
      </w:r>
      <w:r w:rsidRPr="00645BFE">
        <w:rPr>
          <w:rFonts w:ascii="Arial" w:hAnsi="Arial" w:cs="Arial"/>
        </w:rPr>
        <w:t>rganizacyjnych Jednostki na dokumentach papierowych, jak również w systemach informatycznych na elektronicznych nośnikach informacji.</w:t>
      </w:r>
    </w:p>
    <w:p w:rsidR="00645BFE" w:rsidRPr="00645BFE" w:rsidRDefault="00645BFE" w:rsidP="00645BFE">
      <w:pPr>
        <w:spacing w:after="124"/>
        <w:ind w:firstLine="640"/>
        <w:rPr>
          <w:rFonts w:ascii="Arial" w:hAnsi="Arial" w:cs="Arial"/>
        </w:rPr>
      </w:pPr>
      <w:r w:rsidRPr="00645BFE">
        <w:rPr>
          <w:rFonts w:ascii="Arial" w:hAnsi="Arial" w:cs="Arial"/>
        </w:rPr>
        <w:t>Powyższy dokument wprowadza regulacje w zakresie zasad organizacji procesu przetwarzania i odnosi się swoją treścią do informacji:</w:t>
      </w:r>
    </w:p>
    <w:p w:rsidR="00645BFE" w:rsidRPr="00645BFE" w:rsidRDefault="00645BFE" w:rsidP="00645BFE">
      <w:pPr>
        <w:numPr>
          <w:ilvl w:val="0"/>
          <w:numId w:val="5"/>
        </w:numPr>
        <w:tabs>
          <w:tab w:val="left" w:pos="1456"/>
          <w:tab w:val="center" w:pos="2245"/>
          <w:tab w:val="left" w:pos="2811"/>
          <w:tab w:val="left" w:pos="4292"/>
          <w:tab w:val="right" w:pos="6728"/>
          <w:tab w:val="center" w:pos="7299"/>
          <w:tab w:val="right" w:pos="9080"/>
        </w:tabs>
        <w:spacing w:line="269" w:lineRule="exact"/>
        <w:ind w:left="1100"/>
        <w:jc w:val="both"/>
        <w:rPr>
          <w:rFonts w:ascii="Arial" w:hAnsi="Arial" w:cs="Arial"/>
        </w:rPr>
      </w:pPr>
      <w:r w:rsidRPr="00645BFE">
        <w:rPr>
          <w:rFonts w:ascii="Arial" w:hAnsi="Arial" w:cs="Arial"/>
        </w:rPr>
        <w:t>w</w:t>
      </w:r>
      <w:r w:rsidRPr="00645BFE">
        <w:rPr>
          <w:rFonts w:ascii="Arial" w:hAnsi="Arial" w:cs="Arial"/>
        </w:rPr>
        <w:tab/>
        <w:t>formie</w:t>
      </w:r>
      <w:r w:rsidRPr="00645BFE">
        <w:rPr>
          <w:rFonts w:ascii="Arial" w:hAnsi="Arial" w:cs="Arial"/>
        </w:rPr>
        <w:tab/>
        <w:t>papierowej</w:t>
      </w:r>
      <w:r w:rsidRPr="00645BFE">
        <w:rPr>
          <w:rFonts w:ascii="Arial" w:hAnsi="Arial" w:cs="Arial"/>
        </w:rPr>
        <w:tab/>
        <w:t>- przetwarzanej</w:t>
      </w:r>
      <w:r w:rsidRPr="00645BFE">
        <w:rPr>
          <w:rFonts w:ascii="Arial" w:hAnsi="Arial" w:cs="Arial"/>
        </w:rPr>
        <w:tab/>
        <w:t>w</w:t>
      </w:r>
      <w:r w:rsidRPr="00645BFE">
        <w:rPr>
          <w:rFonts w:ascii="Arial" w:hAnsi="Arial" w:cs="Arial"/>
        </w:rPr>
        <w:tab/>
        <w:t>ramach</w:t>
      </w:r>
      <w:r w:rsidRPr="00645BFE">
        <w:rPr>
          <w:rFonts w:ascii="Arial" w:hAnsi="Arial" w:cs="Arial"/>
        </w:rPr>
        <w:tab/>
        <w:t>SYSTEMU</w:t>
      </w:r>
    </w:p>
    <w:p w:rsidR="00645BFE" w:rsidRPr="00645BFE" w:rsidRDefault="00645BFE" w:rsidP="00645BFE">
      <w:pPr>
        <w:spacing w:after="116" w:line="269" w:lineRule="exact"/>
        <w:ind w:left="1440"/>
        <w:rPr>
          <w:rFonts w:ascii="Arial" w:hAnsi="Arial" w:cs="Arial"/>
        </w:rPr>
      </w:pPr>
      <w:r w:rsidRPr="00645BFE">
        <w:rPr>
          <w:rFonts w:ascii="Arial" w:hAnsi="Arial" w:cs="Arial"/>
        </w:rPr>
        <w:t>TRADYCYJNEGO;</w:t>
      </w:r>
    </w:p>
    <w:p w:rsidR="00645BFE" w:rsidRPr="00645BFE" w:rsidRDefault="00645BFE" w:rsidP="00645BFE">
      <w:pPr>
        <w:numPr>
          <w:ilvl w:val="0"/>
          <w:numId w:val="5"/>
        </w:numPr>
        <w:tabs>
          <w:tab w:val="left" w:pos="1456"/>
          <w:tab w:val="center" w:pos="2245"/>
          <w:tab w:val="left" w:pos="2811"/>
          <w:tab w:val="right" w:pos="6728"/>
          <w:tab w:val="center" w:pos="7299"/>
          <w:tab w:val="right" w:pos="9080"/>
        </w:tabs>
        <w:spacing w:line="274" w:lineRule="exact"/>
        <w:ind w:left="1100"/>
        <w:jc w:val="both"/>
        <w:rPr>
          <w:rFonts w:ascii="Arial" w:hAnsi="Arial" w:cs="Arial"/>
        </w:rPr>
      </w:pPr>
      <w:r w:rsidRPr="00645BFE">
        <w:rPr>
          <w:rFonts w:ascii="Arial" w:hAnsi="Arial" w:cs="Arial"/>
        </w:rPr>
        <w:t>w</w:t>
      </w:r>
      <w:r w:rsidRPr="00645BFE">
        <w:rPr>
          <w:rFonts w:ascii="Arial" w:hAnsi="Arial" w:cs="Arial"/>
        </w:rPr>
        <w:tab/>
        <w:t>formie</w:t>
      </w:r>
      <w:r w:rsidRPr="00645BFE">
        <w:rPr>
          <w:rFonts w:ascii="Arial" w:hAnsi="Arial" w:cs="Arial"/>
        </w:rPr>
        <w:tab/>
        <w:t>elektronicznej - przetwarzanej</w:t>
      </w:r>
      <w:r w:rsidRPr="00645BFE">
        <w:rPr>
          <w:rFonts w:ascii="Arial" w:hAnsi="Arial" w:cs="Arial"/>
        </w:rPr>
        <w:tab/>
        <w:t>w</w:t>
      </w:r>
      <w:r w:rsidRPr="00645BFE">
        <w:rPr>
          <w:rFonts w:ascii="Arial" w:hAnsi="Arial" w:cs="Arial"/>
        </w:rPr>
        <w:tab/>
        <w:t>ramach</w:t>
      </w:r>
      <w:r w:rsidRPr="00645BFE">
        <w:rPr>
          <w:rFonts w:ascii="Arial" w:hAnsi="Arial" w:cs="Arial"/>
        </w:rPr>
        <w:tab/>
        <w:t>SYSTEMU</w:t>
      </w:r>
    </w:p>
    <w:p w:rsidR="00645BFE" w:rsidRPr="00645BFE" w:rsidRDefault="00645BFE" w:rsidP="00645BFE">
      <w:pPr>
        <w:ind w:left="1440"/>
        <w:rPr>
          <w:rFonts w:ascii="Arial" w:hAnsi="Arial" w:cs="Arial"/>
        </w:rPr>
      </w:pPr>
      <w:r w:rsidRPr="00645BFE">
        <w:rPr>
          <w:rFonts w:ascii="Arial" w:hAnsi="Arial" w:cs="Arial"/>
        </w:rPr>
        <w:t>INFORMATYCZNEGO;</w:t>
      </w:r>
    </w:p>
    <w:p w:rsidR="00645BFE" w:rsidRPr="00645BFE" w:rsidRDefault="00645BFE" w:rsidP="00645BFE">
      <w:pPr>
        <w:spacing w:after="184" w:line="278" w:lineRule="exact"/>
        <w:ind w:firstLine="640"/>
        <w:rPr>
          <w:rFonts w:ascii="Arial" w:hAnsi="Arial" w:cs="Arial"/>
        </w:rPr>
      </w:pPr>
      <w:r w:rsidRPr="00645BFE">
        <w:rPr>
          <w:rFonts w:ascii="Arial" w:hAnsi="Arial" w:cs="Arial"/>
        </w:rPr>
        <w:t>Bezpośredni nadzór nad przetwarzaniem danych osobowych sprawują Administrator</w:t>
      </w:r>
      <w:r w:rsidR="00A94EF0">
        <w:rPr>
          <w:rFonts w:ascii="Arial" w:hAnsi="Arial" w:cs="Arial"/>
        </w:rPr>
        <w:t>zy</w:t>
      </w:r>
      <w:r w:rsidRPr="00645BFE">
        <w:rPr>
          <w:rFonts w:ascii="Arial" w:hAnsi="Arial" w:cs="Arial"/>
        </w:rPr>
        <w:t xml:space="preserve"> Danych Osobowych.</w:t>
      </w:r>
    </w:p>
    <w:p w:rsidR="00645BFE" w:rsidRPr="00645BFE" w:rsidRDefault="00645BFE" w:rsidP="00645BFE">
      <w:pPr>
        <w:ind w:firstLine="640"/>
        <w:rPr>
          <w:rFonts w:ascii="Arial" w:hAnsi="Arial" w:cs="Arial"/>
        </w:rPr>
      </w:pPr>
      <w:r w:rsidRPr="00645BFE">
        <w:rPr>
          <w:rFonts w:ascii="Arial" w:hAnsi="Arial" w:cs="Arial"/>
        </w:rPr>
        <w:t>Z zapisanymi w polityce bezpieczeństwa obowiązkowo są zapoznawani wszyscy użytkownicy systemów informatycznych i tradycyjnych.</w:t>
      </w:r>
    </w:p>
    <w:p w:rsidR="00645BFE" w:rsidRPr="00645BFE" w:rsidRDefault="00645BFE" w:rsidP="00645BFE">
      <w:pPr>
        <w:ind w:firstLine="640"/>
        <w:rPr>
          <w:rFonts w:ascii="Arial" w:hAnsi="Arial" w:cs="Arial"/>
        </w:rPr>
      </w:pPr>
      <w:r w:rsidRPr="00645BFE">
        <w:rPr>
          <w:rFonts w:ascii="Arial" w:hAnsi="Arial" w:cs="Arial"/>
        </w:rPr>
        <w:t xml:space="preserve">Do informacji przechowywanych w systemach informatycznych jak i dokumentów tradycyjnych mają dostęp jedynie upoważnieni pracownicy Jednostki oraz osoby mające imienne zarejestrowane upoważnienie. Wszyscy pracownicy zobowiązani są do zachowania tych danych w tajemnicy. Dopuszczalny sposób i zakres przetwarzania danych osobowych regulują zapisy ustaw kompetencyjnych, </w:t>
      </w:r>
      <w:r w:rsidRPr="00645BFE">
        <w:rPr>
          <w:rFonts w:ascii="Arial" w:hAnsi="Arial" w:cs="Arial"/>
        </w:rPr>
        <w:lastRenderedPageBreak/>
        <w:t>szczegółowych właściwych dla komórek organizacyjnych Jednostki.</w:t>
      </w:r>
    </w:p>
    <w:p w:rsidR="00645BFE" w:rsidRPr="00645BFE" w:rsidRDefault="00645BFE" w:rsidP="009F5A0A">
      <w:pPr>
        <w:spacing w:after="100" w:afterAutospacing="1"/>
        <w:ind w:firstLine="640"/>
        <w:rPr>
          <w:rFonts w:ascii="Arial" w:hAnsi="Arial" w:cs="Arial"/>
        </w:rPr>
      </w:pPr>
      <w:r w:rsidRPr="00645BFE">
        <w:rPr>
          <w:rFonts w:ascii="Arial" w:hAnsi="Arial" w:cs="Arial"/>
        </w:rPr>
        <w:t>Dane osobowe są chronione zgodnie z polskim prawem oraz procedurami obowiązującymi w instytucjach samorządowych dotyczącymi bezpieczeństwa i poufności przetwarzanych danych. Systemy informatyczne oraz tradycyjne, które przechowują dane osobowe, są chronione odpowiednimi środkami technicznymi. Opracowane procedury określają obowiązki użytkownika zbiorów tradycyjnych oraz zasady korzystania z systemów informatycznych. Każdy użytkownik systemu informatycznego zobowiązany jest zapamiętać swoją nazwę użytkownika oraz hasło i nie udostępniać go innym osobom. Użytkownik systemu informatycznego powinien pamiętać o wylogowaniu się po zakończeniu korzystania z usług systemów informatycznych.</w:t>
      </w:r>
    </w:p>
    <w:p w:rsidR="00645BFE" w:rsidRPr="00645BFE" w:rsidRDefault="00645BFE" w:rsidP="009F5A0A">
      <w:pPr>
        <w:keepNext/>
        <w:keepLines/>
        <w:numPr>
          <w:ilvl w:val="0"/>
          <w:numId w:val="6"/>
        </w:numPr>
        <w:shd w:val="clear" w:color="auto" w:fill="4F81BC"/>
        <w:tabs>
          <w:tab w:val="left" w:pos="322"/>
        </w:tabs>
        <w:spacing w:after="100" w:afterAutospacing="1" w:line="210" w:lineRule="exact"/>
        <w:jc w:val="both"/>
        <w:outlineLvl w:val="1"/>
        <w:rPr>
          <w:rFonts w:ascii="Arial" w:hAnsi="Arial" w:cs="Arial"/>
        </w:rPr>
      </w:pPr>
      <w:bookmarkStart w:id="1" w:name="bookmark1"/>
      <w:r w:rsidRPr="00645BFE">
        <w:rPr>
          <w:rStyle w:val="Nagwek2"/>
          <w:rFonts w:ascii="Arial" w:hAnsi="Arial" w:cs="Arial"/>
          <w:b w:val="0"/>
          <w:bCs w:val="0"/>
        </w:rPr>
        <w:t>ADMINISTRACJA I ORGANIZACJA BEZPIECZEŃSTWA</w:t>
      </w:r>
      <w:bookmarkEnd w:id="1"/>
    </w:p>
    <w:p w:rsidR="00645BFE" w:rsidRPr="00645BFE" w:rsidRDefault="00645BFE" w:rsidP="00645BFE">
      <w:pPr>
        <w:pStyle w:val="Teksttreci70"/>
        <w:shd w:val="clear" w:color="auto" w:fill="DBE5F1"/>
        <w:spacing w:after="76" w:line="210" w:lineRule="exact"/>
        <w:ind w:firstLine="0"/>
        <w:rPr>
          <w:rFonts w:ascii="Arial" w:hAnsi="Arial" w:cs="Arial"/>
        </w:rPr>
      </w:pPr>
      <w:r w:rsidRPr="00645BFE">
        <w:rPr>
          <w:rFonts w:ascii="Arial" w:hAnsi="Arial" w:cs="Arial"/>
        </w:rPr>
        <w:t>INFORMACJE OGÓLNE</w:t>
      </w:r>
    </w:p>
    <w:p w:rsidR="00645BFE" w:rsidRPr="00645BFE" w:rsidRDefault="00645BFE" w:rsidP="00645BFE">
      <w:pPr>
        <w:spacing w:after="64" w:line="288" w:lineRule="exact"/>
        <w:ind w:firstLine="640"/>
        <w:rPr>
          <w:rFonts w:ascii="Arial" w:hAnsi="Arial" w:cs="Arial"/>
        </w:rPr>
      </w:pPr>
      <w:r w:rsidRPr="00645BFE">
        <w:rPr>
          <w:rFonts w:ascii="Arial" w:hAnsi="Arial" w:cs="Arial"/>
        </w:rPr>
        <w:t>Za bezpieczeństwo danych osobowych przetwarzanych w systemach przetwarzania danych osobowych odpowiada Administrator Danych Osobowych. Administrator Danych Osobowych obowiązany jest zastosować środki techniczne i organizacyjne zapewniające ochronę przetwarzanych danych osobowych odpowiednie do zagrożeń oraz kategorii danych objętych ochroną, a w szczególności powinni zabezpieczyć dane przed ich udostępnieniem osobom nieupoważnionym, zabraniem przez osobę nieuprawnioną, przetwarzaniem z naruszeniem ustawy oraz zmianą utratą uszkodzeniem lub zniszczeniem.</w:t>
      </w:r>
    </w:p>
    <w:p w:rsidR="00645BFE" w:rsidRPr="00645BFE" w:rsidRDefault="00645BFE" w:rsidP="00645BFE">
      <w:pPr>
        <w:spacing w:after="68" w:line="283" w:lineRule="exact"/>
        <w:ind w:firstLine="640"/>
        <w:rPr>
          <w:rFonts w:ascii="Arial" w:hAnsi="Arial" w:cs="Arial"/>
        </w:rPr>
      </w:pPr>
      <w:r w:rsidRPr="00645BFE">
        <w:rPr>
          <w:rFonts w:ascii="Arial" w:hAnsi="Arial" w:cs="Arial"/>
        </w:rPr>
        <w:t>Administrator Danych Osobowych wyznacza Administratora Bezpieczeństwa Informacji, nadzorującego przestrzeganie zasad ochrony. Imienne upoważnienie udzielane jest w formie pisemnej i stanowi załącznik nr 3 do niniejszego regulaminu.</w:t>
      </w:r>
    </w:p>
    <w:p w:rsidR="00645BFE" w:rsidRPr="00645BFE" w:rsidRDefault="00645BFE" w:rsidP="00645BFE">
      <w:pPr>
        <w:spacing w:after="87"/>
        <w:ind w:firstLine="640"/>
        <w:rPr>
          <w:rFonts w:ascii="Arial" w:hAnsi="Arial" w:cs="Arial"/>
        </w:rPr>
      </w:pPr>
      <w:r w:rsidRPr="00645BFE">
        <w:rPr>
          <w:rFonts w:ascii="Arial" w:hAnsi="Arial" w:cs="Arial"/>
        </w:rPr>
        <w:t>Administrator Danych Osobowych prowadzi dokumentację opisującą sposób przetwarzania danych oraz środki techniczne i organizacyjne zapewniające ochronę przetwarzanych danych osobowych. Prowadzi również ewidencję osób upoważnionych do ich przetwarzania, która powinna zawierać:</w:t>
      </w:r>
    </w:p>
    <w:p w:rsidR="00645BFE" w:rsidRPr="00645BFE" w:rsidRDefault="00645BFE" w:rsidP="00A94EF0">
      <w:pPr>
        <w:numPr>
          <w:ilvl w:val="0"/>
          <w:numId w:val="7"/>
        </w:numPr>
        <w:tabs>
          <w:tab w:val="left" w:pos="284"/>
        </w:tabs>
        <w:spacing w:line="240" w:lineRule="exact"/>
        <w:ind w:left="500" w:hanging="74"/>
        <w:jc w:val="both"/>
        <w:rPr>
          <w:rFonts w:ascii="Arial" w:hAnsi="Arial" w:cs="Arial"/>
        </w:rPr>
      </w:pPr>
      <w:r w:rsidRPr="00645BFE">
        <w:rPr>
          <w:rFonts w:ascii="Arial" w:hAnsi="Arial" w:cs="Arial"/>
        </w:rPr>
        <w:t>imię, nazwisko i stanowisko osoby upoważnionej</w:t>
      </w:r>
    </w:p>
    <w:p w:rsidR="00645BFE" w:rsidRPr="00A94EF0" w:rsidRDefault="00645BFE" w:rsidP="00645BFE">
      <w:pPr>
        <w:numPr>
          <w:ilvl w:val="0"/>
          <w:numId w:val="7"/>
        </w:numPr>
        <w:tabs>
          <w:tab w:val="left" w:pos="763"/>
        </w:tabs>
        <w:spacing w:after="240" w:line="274" w:lineRule="exact"/>
        <w:ind w:left="760" w:hanging="360"/>
        <w:jc w:val="both"/>
        <w:rPr>
          <w:rFonts w:ascii="Arial" w:hAnsi="Arial" w:cs="Arial"/>
          <w:color w:val="auto"/>
        </w:rPr>
      </w:pPr>
      <w:r w:rsidRPr="00645BFE">
        <w:rPr>
          <w:rFonts w:ascii="Arial" w:hAnsi="Arial" w:cs="Arial"/>
        </w:rPr>
        <w:t xml:space="preserve">datę nadania i ustania oraz </w:t>
      </w:r>
      <w:r w:rsidRPr="00A94EF0">
        <w:rPr>
          <w:rStyle w:val="Teksttreci2"/>
          <w:rFonts w:ascii="Arial" w:eastAsia="Courier New" w:hAnsi="Arial" w:cs="Arial"/>
          <w:color w:val="auto"/>
        </w:rPr>
        <w:t>zakres upoważnienia do przetwarzania danych osobowych/ nazwę użytkowanego programu (aplikacji</w:t>
      </w:r>
      <w:r w:rsidRPr="00A94EF0">
        <w:rPr>
          <w:rFonts w:ascii="Arial" w:hAnsi="Arial" w:cs="Arial"/>
          <w:color w:val="auto"/>
        </w:rPr>
        <w:t>)</w:t>
      </w:r>
    </w:p>
    <w:p w:rsidR="00645BFE" w:rsidRPr="00645BFE" w:rsidRDefault="00645BFE" w:rsidP="00645BFE">
      <w:pPr>
        <w:spacing w:after="240"/>
        <w:ind w:firstLine="640"/>
        <w:rPr>
          <w:rFonts w:ascii="Arial" w:hAnsi="Arial" w:cs="Arial"/>
        </w:rPr>
      </w:pPr>
      <w:r w:rsidRPr="00645BFE">
        <w:rPr>
          <w:rFonts w:ascii="Arial" w:hAnsi="Arial" w:cs="Arial"/>
        </w:rPr>
        <w:t>Upoważnienie do przetwarzania danych osobowych wydawane przez Administratora Danych Osobowych pracownikom Jednostki stanowi załącznik nr 2, a ewidencję osób upoważnionych do przetwarzania danych osobowych stanowi załącznik nr 1 do niniejszego regulaminu.</w:t>
      </w:r>
    </w:p>
    <w:p w:rsidR="00645BFE" w:rsidRPr="00645BFE" w:rsidRDefault="00645BFE" w:rsidP="00645BFE">
      <w:pPr>
        <w:spacing w:after="411"/>
        <w:ind w:firstLine="640"/>
        <w:rPr>
          <w:rFonts w:ascii="Arial" w:hAnsi="Arial" w:cs="Arial"/>
        </w:rPr>
      </w:pPr>
      <w:r w:rsidRPr="00645BFE">
        <w:rPr>
          <w:rFonts w:ascii="Arial" w:hAnsi="Arial" w:cs="Arial"/>
        </w:rPr>
        <w:t>Osoby, które zostały upoważnione do przetwarzania danych, są obowiązane zachować w tajemnicy te dane osobowe oraz sposoby ich zabezpieczenia. Oświadczenie o zapewnieniu ochrony danych osobowych stanowi załącznik nr 4 do niniejszego regulaminu.</w:t>
      </w:r>
    </w:p>
    <w:p w:rsidR="00645BFE" w:rsidRPr="00645BFE" w:rsidRDefault="00645BFE" w:rsidP="00645BFE">
      <w:pPr>
        <w:pStyle w:val="Teksttreci70"/>
        <w:shd w:val="clear" w:color="auto" w:fill="DBE5F1"/>
        <w:spacing w:after="265" w:line="210" w:lineRule="exact"/>
        <w:ind w:firstLine="0"/>
        <w:jc w:val="left"/>
        <w:rPr>
          <w:rFonts w:ascii="Arial" w:hAnsi="Arial" w:cs="Arial"/>
        </w:rPr>
      </w:pPr>
      <w:r w:rsidRPr="00645BFE">
        <w:rPr>
          <w:rFonts w:ascii="Arial" w:hAnsi="Arial" w:cs="Arial"/>
        </w:rPr>
        <w:t>ADMINISTRATOR BEZPIECZEŃSTWA INFORMACJI</w:t>
      </w:r>
    </w:p>
    <w:p w:rsidR="00645BFE" w:rsidRPr="00645BFE" w:rsidRDefault="00645BFE" w:rsidP="00645BFE">
      <w:pPr>
        <w:spacing w:after="120" w:line="283" w:lineRule="exact"/>
        <w:ind w:firstLine="640"/>
        <w:rPr>
          <w:rFonts w:ascii="Arial" w:hAnsi="Arial" w:cs="Arial"/>
        </w:rPr>
      </w:pPr>
      <w:r w:rsidRPr="00645BFE">
        <w:rPr>
          <w:rFonts w:ascii="Arial" w:hAnsi="Arial" w:cs="Arial"/>
        </w:rPr>
        <w:t>Administrator Bezpieczeństwa Informacji wykonuje wszystkie prace niezbędne do efektywnego oraz bezpiecznego zarządzania systemami informatycznymi i tradycyjnymi.</w:t>
      </w:r>
    </w:p>
    <w:p w:rsidR="00645BFE" w:rsidRPr="00645BFE" w:rsidRDefault="00645BFE" w:rsidP="00645BFE">
      <w:pPr>
        <w:spacing w:after="128" w:line="283" w:lineRule="exact"/>
        <w:ind w:firstLine="640"/>
        <w:rPr>
          <w:rFonts w:ascii="Arial" w:hAnsi="Arial" w:cs="Arial"/>
        </w:rPr>
      </w:pPr>
      <w:r w:rsidRPr="00645BFE">
        <w:rPr>
          <w:rFonts w:ascii="Arial" w:hAnsi="Arial" w:cs="Arial"/>
        </w:rPr>
        <w:lastRenderedPageBreak/>
        <w:t>Administrator Bezpieczeństwa Informacji jest zobowiązany do zapewnienia, poprzez zastosowanie odpowiednich środków i metod kontroli dostępu, iż wyłącznie autoryzowany personel ma dostęp do systemów informatycznych i tradycyjnych. Ponadto, w uzgodnieniu z Administratorem Danych Osobowych, przydziela użytkownikom systemu informatycznego konta i hasła oraz określa warunki i sposób ich przydzielania. Administrator Bezpieczeństwa Informacji posiada bieżącą listę osób upoważnionych do przetwarzania danych osobowych.</w:t>
      </w:r>
    </w:p>
    <w:p w:rsidR="00645BFE" w:rsidRPr="00645BFE" w:rsidRDefault="00645BFE" w:rsidP="00645BFE">
      <w:pPr>
        <w:spacing w:after="147"/>
        <w:ind w:firstLine="640"/>
        <w:rPr>
          <w:rFonts w:ascii="Arial" w:hAnsi="Arial" w:cs="Arial"/>
        </w:rPr>
      </w:pPr>
      <w:r w:rsidRPr="00645BFE">
        <w:rPr>
          <w:rFonts w:ascii="Arial" w:hAnsi="Arial" w:cs="Arial"/>
        </w:rPr>
        <w:t>Szczegółowy zakres odpowiedzialności i obowiązków Administratora Bezpieczeństwa Informacji jest następujący:</w:t>
      </w:r>
    </w:p>
    <w:p w:rsidR="00645BFE" w:rsidRPr="00645BFE" w:rsidRDefault="00645BFE" w:rsidP="00645BFE">
      <w:pPr>
        <w:numPr>
          <w:ilvl w:val="0"/>
          <w:numId w:val="8"/>
        </w:numPr>
        <w:tabs>
          <w:tab w:val="left" w:pos="763"/>
        </w:tabs>
        <w:spacing w:after="26" w:line="240" w:lineRule="exact"/>
        <w:ind w:left="760" w:hanging="360"/>
        <w:jc w:val="both"/>
        <w:rPr>
          <w:rFonts w:ascii="Arial" w:hAnsi="Arial" w:cs="Arial"/>
        </w:rPr>
      </w:pPr>
      <w:r w:rsidRPr="00645BFE">
        <w:rPr>
          <w:rFonts w:ascii="Arial" w:hAnsi="Arial" w:cs="Arial"/>
        </w:rPr>
        <w:t>nadzoruje bezpieczeństwo systemów informatycznych i tradycyjnych;</w:t>
      </w:r>
    </w:p>
    <w:p w:rsidR="00645BFE" w:rsidRPr="00645BFE" w:rsidRDefault="00645BFE" w:rsidP="00645BFE">
      <w:pPr>
        <w:numPr>
          <w:ilvl w:val="0"/>
          <w:numId w:val="8"/>
        </w:numPr>
        <w:tabs>
          <w:tab w:val="left" w:pos="763"/>
        </w:tabs>
        <w:spacing w:after="120" w:line="274" w:lineRule="exact"/>
        <w:ind w:left="760" w:hanging="360"/>
        <w:jc w:val="both"/>
        <w:rPr>
          <w:rFonts w:ascii="Arial" w:hAnsi="Arial" w:cs="Arial"/>
        </w:rPr>
      </w:pPr>
      <w:r w:rsidRPr="00645BFE">
        <w:rPr>
          <w:rFonts w:ascii="Arial" w:hAnsi="Arial" w:cs="Arial"/>
        </w:rPr>
        <w:t>zapewnia aktualizację oprogramowania i dokumentacji technicznej systemu w tym opis struktur zbiorów i ich zależności</w:t>
      </w:r>
    </w:p>
    <w:p w:rsidR="00645BFE" w:rsidRPr="00645BFE" w:rsidRDefault="00645BFE" w:rsidP="00645BFE">
      <w:pPr>
        <w:numPr>
          <w:ilvl w:val="0"/>
          <w:numId w:val="8"/>
        </w:numPr>
        <w:tabs>
          <w:tab w:val="left" w:pos="763"/>
        </w:tabs>
        <w:spacing w:after="147" w:line="274" w:lineRule="exact"/>
        <w:ind w:left="760" w:hanging="360"/>
        <w:jc w:val="both"/>
        <w:rPr>
          <w:rFonts w:ascii="Arial" w:hAnsi="Arial" w:cs="Arial"/>
        </w:rPr>
      </w:pPr>
      <w:r w:rsidRPr="00645BFE">
        <w:rPr>
          <w:rFonts w:ascii="Arial" w:hAnsi="Arial" w:cs="Arial"/>
        </w:rPr>
        <w:t>nadzoruje przestrzeganie przez wszystkich użytkowników stosowanie obowiązujących procedur;</w:t>
      </w:r>
    </w:p>
    <w:p w:rsidR="00645BFE" w:rsidRPr="00645BFE" w:rsidRDefault="00645BFE" w:rsidP="00645BFE">
      <w:pPr>
        <w:numPr>
          <w:ilvl w:val="0"/>
          <w:numId w:val="8"/>
        </w:numPr>
        <w:tabs>
          <w:tab w:val="left" w:pos="763"/>
        </w:tabs>
        <w:spacing w:after="53" w:line="240" w:lineRule="exact"/>
        <w:ind w:left="760" w:hanging="360"/>
        <w:jc w:val="both"/>
        <w:rPr>
          <w:rFonts w:ascii="Arial" w:hAnsi="Arial" w:cs="Arial"/>
        </w:rPr>
      </w:pPr>
      <w:r w:rsidRPr="00645BFE">
        <w:rPr>
          <w:rFonts w:ascii="Arial" w:hAnsi="Arial" w:cs="Arial"/>
        </w:rPr>
        <w:t>weryfikuje listę autoryzowanych użytkowników systemów informatycznych;</w:t>
      </w:r>
    </w:p>
    <w:p w:rsidR="00645BFE" w:rsidRPr="00645BFE" w:rsidRDefault="00645BFE" w:rsidP="00645BFE">
      <w:pPr>
        <w:numPr>
          <w:ilvl w:val="0"/>
          <w:numId w:val="8"/>
        </w:numPr>
        <w:tabs>
          <w:tab w:val="left" w:pos="763"/>
        </w:tabs>
        <w:spacing w:after="26" w:line="240" w:lineRule="exact"/>
        <w:ind w:left="760" w:hanging="360"/>
        <w:jc w:val="both"/>
        <w:rPr>
          <w:rFonts w:ascii="Arial" w:hAnsi="Arial" w:cs="Arial"/>
        </w:rPr>
      </w:pPr>
      <w:r w:rsidRPr="00645BFE">
        <w:rPr>
          <w:rFonts w:ascii="Arial" w:hAnsi="Arial" w:cs="Arial"/>
        </w:rPr>
        <w:t>doradza użytkownikom w zakresie bezpieczeństwa;</w:t>
      </w:r>
    </w:p>
    <w:p w:rsidR="00645BFE" w:rsidRPr="00645BFE" w:rsidRDefault="00645BFE" w:rsidP="00645BFE">
      <w:pPr>
        <w:numPr>
          <w:ilvl w:val="0"/>
          <w:numId w:val="8"/>
        </w:numPr>
        <w:tabs>
          <w:tab w:val="left" w:pos="763"/>
        </w:tabs>
        <w:spacing w:after="116" w:line="274" w:lineRule="exact"/>
        <w:ind w:left="760" w:hanging="360"/>
        <w:jc w:val="both"/>
        <w:rPr>
          <w:rFonts w:ascii="Arial" w:hAnsi="Arial" w:cs="Arial"/>
        </w:rPr>
      </w:pPr>
      <w:r w:rsidRPr="00645BFE">
        <w:rPr>
          <w:rFonts w:ascii="Arial" w:hAnsi="Arial" w:cs="Arial"/>
        </w:rPr>
        <w:t>zapewnia, aby cały personel posiadający dostęp do systemu posiadał stosowne zezwolenia oraz był przeszkolony w zakresie obowiązujących regulacji bezpieczeństwa;</w:t>
      </w:r>
    </w:p>
    <w:p w:rsidR="00645BFE" w:rsidRPr="00645BFE" w:rsidRDefault="00645BFE" w:rsidP="00645BFE">
      <w:pPr>
        <w:numPr>
          <w:ilvl w:val="0"/>
          <w:numId w:val="8"/>
        </w:numPr>
        <w:tabs>
          <w:tab w:val="left" w:pos="763"/>
        </w:tabs>
        <w:spacing w:after="151" w:line="278" w:lineRule="exact"/>
        <w:ind w:left="760" w:hanging="360"/>
        <w:jc w:val="both"/>
        <w:rPr>
          <w:rFonts w:ascii="Arial" w:hAnsi="Arial" w:cs="Arial"/>
        </w:rPr>
      </w:pPr>
      <w:r w:rsidRPr="00645BFE">
        <w:rPr>
          <w:rFonts w:ascii="Arial" w:hAnsi="Arial" w:cs="Arial"/>
        </w:rPr>
        <w:t>przygotowuje i prowadzi „Ewidencja osób biorących udział w przetwarzaniu danych osobowych";</w:t>
      </w:r>
    </w:p>
    <w:p w:rsidR="00645BFE" w:rsidRPr="00645BFE" w:rsidRDefault="00645BFE" w:rsidP="00645BFE">
      <w:pPr>
        <w:numPr>
          <w:ilvl w:val="0"/>
          <w:numId w:val="8"/>
        </w:numPr>
        <w:tabs>
          <w:tab w:val="left" w:pos="763"/>
        </w:tabs>
        <w:spacing w:after="53" w:line="240" w:lineRule="exact"/>
        <w:ind w:left="760" w:hanging="360"/>
        <w:jc w:val="both"/>
        <w:rPr>
          <w:rFonts w:ascii="Arial" w:hAnsi="Arial" w:cs="Arial"/>
        </w:rPr>
      </w:pPr>
      <w:r w:rsidRPr="00645BFE">
        <w:rPr>
          <w:rFonts w:ascii="Arial" w:hAnsi="Arial" w:cs="Arial"/>
        </w:rPr>
        <w:t>prowadzi kontrole w zakresie bezpieczeństwa;</w:t>
      </w:r>
    </w:p>
    <w:p w:rsidR="00645BFE" w:rsidRDefault="00645BFE" w:rsidP="00645BFE">
      <w:pPr>
        <w:numPr>
          <w:ilvl w:val="0"/>
          <w:numId w:val="8"/>
        </w:numPr>
        <w:tabs>
          <w:tab w:val="left" w:pos="763"/>
        </w:tabs>
        <w:spacing w:line="240" w:lineRule="exact"/>
        <w:ind w:left="760" w:hanging="360"/>
        <w:jc w:val="both"/>
        <w:rPr>
          <w:rFonts w:ascii="Arial" w:hAnsi="Arial" w:cs="Arial"/>
        </w:rPr>
      </w:pPr>
      <w:r w:rsidRPr="00645BFE">
        <w:rPr>
          <w:rFonts w:ascii="Arial" w:hAnsi="Arial" w:cs="Arial"/>
        </w:rPr>
        <w:t>przygotowuje wnioski pokontrolne.</w:t>
      </w:r>
    </w:p>
    <w:p w:rsidR="00E6447D" w:rsidRPr="00645BFE" w:rsidRDefault="00E6447D" w:rsidP="00E6447D">
      <w:pPr>
        <w:tabs>
          <w:tab w:val="left" w:pos="763"/>
        </w:tabs>
        <w:spacing w:line="240" w:lineRule="exact"/>
        <w:ind w:left="760"/>
        <w:jc w:val="both"/>
        <w:rPr>
          <w:rFonts w:ascii="Arial" w:hAnsi="Arial" w:cs="Arial"/>
        </w:rPr>
      </w:pPr>
    </w:p>
    <w:p w:rsidR="00645BFE" w:rsidRPr="00645BFE" w:rsidRDefault="00645BFE" w:rsidP="00645BFE">
      <w:pPr>
        <w:pStyle w:val="Teksttreci70"/>
        <w:shd w:val="clear" w:color="auto" w:fill="DBE5F1"/>
        <w:spacing w:after="212" w:line="210" w:lineRule="exact"/>
        <w:ind w:firstLine="0"/>
        <w:rPr>
          <w:rFonts w:ascii="Arial" w:hAnsi="Arial" w:cs="Arial"/>
        </w:rPr>
      </w:pPr>
      <w:r w:rsidRPr="00645BFE">
        <w:rPr>
          <w:rFonts w:ascii="Arial" w:hAnsi="Arial" w:cs="Arial"/>
        </w:rPr>
        <w:t>UŻYTKOWNIK SYSTEMU</w:t>
      </w:r>
    </w:p>
    <w:p w:rsidR="00645BFE" w:rsidRPr="00645BFE" w:rsidRDefault="00645BFE" w:rsidP="00645BFE">
      <w:pPr>
        <w:spacing w:after="351"/>
        <w:ind w:firstLine="620"/>
        <w:rPr>
          <w:rFonts w:ascii="Arial" w:hAnsi="Arial" w:cs="Arial"/>
        </w:rPr>
      </w:pPr>
      <w:r w:rsidRPr="00645BFE">
        <w:rPr>
          <w:rFonts w:ascii="Arial" w:hAnsi="Arial" w:cs="Arial"/>
        </w:rPr>
        <w:t>Użytkownik systemu wykonuje wszystkie prace niezbędne do efektywnej oraz bezpiecznej pracy na stanowisku pracy również z wykorzystaniem stacji roboczej. Jest odpowiedzialny przed Administratorem Bezpieczeństwa Informacji za nadzór, implementację i utrzymanie niezbędnych warunków bezpieczeństwa w szczególności do przestrzegania procedur dostępu do systemu i ochrony danych osobowych.</w:t>
      </w:r>
    </w:p>
    <w:p w:rsidR="00645BFE" w:rsidRPr="00645BFE" w:rsidRDefault="00645BFE" w:rsidP="00645BFE">
      <w:pPr>
        <w:pStyle w:val="Teksttreci70"/>
        <w:shd w:val="clear" w:color="auto" w:fill="DBE5F1"/>
        <w:spacing w:after="239" w:line="210" w:lineRule="exact"/>
        <w:ind w:firstLine="0"/>
        <w:rPr>
          <w:rFonts w:ascii="Arial" w:hAnsi="Arial" w:cs="Arial"/>
        </w:rPr>
      </w:pPr>
      <w:r w:rsidRPr="00645BFE">
        <w:rPr>
          <w:rFonts w:ascii="Arial" w:hAnsi="Arial" w:cs="Arial"/>
        </w:rPr>
        <w:t>BEZPIECZEŃSTWO PRZETWARZANIA DANYCH OSOBOWYCH</w:t>
      </w:r>
    </w:p>
    <w:p w:rsidR="00645BFE" w:rsidRPr="00645BFE" w:rsidRDefault="00645BFE" w:rsidP="00645BFE">
      <w:pPr>
        <w:numPr>
          <w:ilvl w:val="0"/>
          <w:numId w:val="9"/>
        </w:numPr>
        <w:tabs>
          <w:tab w:val="left" w:pos="355"/>
        </w:tabs>
        <w:spacing w:after="206" w:line="240" w:lineRule="exact"/>
        <w:jc w:val="both"/>
        <w:rPr>
          <w:rFonts w:ascii="Arial" w:hAnsi="Arial" w:cs="Arial"/>
        </w:rPr>
      </w:pPr>
      <w:r w:rsidRPr="00645BFE">
        <w:rPr>
          <w:rFonts w:ascii="Arial" w:hAnsi="Arial" w:cs="Arial"/>
        </w:rPr>
        <w:t>Bezpieczeństwo w przetwarzaniu danych osobowych w formie tradycyjnej</w:t>
      </w:r>
    </w:p>
    <w:p w:rsidR="00645BFE" w:rsidRPr="00645BFE" w:rsidRDefault="00645BFE" w:rsidP="00645BFE">
      <w:pPr>
        <w:spacing w:after="176"/>
        <w:ind w:left="440"/>
        <w:rPr>
          <w:rFonts w:ascii="Arial" w:hAnsi="Arial" w:cs="Arial"/>
        </w:rPr>
      </w:pPr>
      <w:r w:rsidRPr="00645BFE">
        <w:rPr>
          <w:rFonts w:ascii="Arial" w:hAnsi="Arial" w:cs="Arial"/>
        </w:rPr>
        <w:t>Pomieszczenia, w których znajdują się przetwarzane zbiory danych osobowych pozostają zawsze pod bezpośrednim nadzorem upoważnionego do ich przetwarzania pracownika. Opuszczenie pomieszczenia, w których znajdują się zbiory danych osobowych musi być poprzedzone przeniesieniem zbioru danych do odpowiednio zabezpieczonego miejsca. Przy planowanej dłuższej nieobecności pracownika pomieszczenie winno być zamknięte na klucz.</w:t>
      </w:r>
    </w:p>
    <w:p w:rsidR="00645BFE" w:rsidRPr="00645BFE" w:rsidRDefault="00645BFE" w:rsidP="00645BFE">
      <w:pPr>
        <w:spacing w:after="184" w:line="278" w:lineRule="exact"/>
        <w:ind w:left="440"/>
        <w:rPr>
          <w:rFonts w:ascii="Arial" w:hAnsi="Arial" w:cs="Arial"/>
        </w:rPr>
      </w:pPr>
      <w:r w:rsidRPr="00645BFE">
        <w:rPr>
          <w:rFonts w:ascii="Arial" w:hAnsi="Arial" w:cs="Arial"/>
        </w:rPr>
        <w:t>Klucze do szaf, w których przechowywane są dane osobowe maj ą jedynie pracownicy upoważnieni do przetwarzania danych osobowych w zakresie zgodnym z kategorią danych. Dostęp do pokoi jest kontrolowany za pomocą monitoringu wizyjnego.</w:t>
      </w:r>
    </w:p>
    <w:p w:rsidR="00645BFE" w:rsidRPr="00645BFE" w:rsidRDefault="00645BFE" w:rsidP="00645BFE">
      <w:pPr>
        <w:spacing w:after="207"/>
        <w:ind w:left="440"/>
        <w:rPr>
          <w:rFonts w:ascii="Arial" w:hAnsi="Arial" w:cs="Arial"/>
        </w:rPr>
      </w:pPr>
      <w:r w:rsidRPr="00645BFE">
        <w:rPr>
          <w:rFonts w:ascii="Arial" w:hAnsi="Arial" w:cs="Arial"/>
        </w:rPr>
        <w:t xml:space="preserve">Korzystanie ze zbiorów danych osobowych przez osoby niezatrudnione w </w:t>
      </w:r>
      <w:r w:rsidR="00594F1C">
        <w:rPr>
          <w:rFonts w:ascii="Arial" w:hAnsi="Arial" w:cs="Arial"/>
        </w:rPr>
        <w:lastRenderedPageBreak/>
        <w:t>Jednostce</w:t>
      </w:r>
      <w:r w:rsidRPr="00645BFE">
        <w:rPr>
          <w:rFonts w:ascii="Arial" w:hAnsi="Arial" w:cs="Arial"/>
        </w:rPr>
        <w:t xml:space="preserve"> powinno odbywać się po uzyskaniu upoważnienia lub skonsultowane z ABI w przypadku osób upoważnionych do przetwarzania tych danych na podstawie ogólnie obowiązujących przepisów.</w:t>
      </w:r>
    </w:p>
    <w:p w:rsidR="00645BFE" w:rsidRPr="00645BFE" w:rsidRDefault="00645BFE" w:rsidP="00645BFE">
      <w:pPr>
        <w:numPr>
          <w:ilvl w:val="0"/>
          <w:numId w:val="9"/>
        </w:numPr>
        <w:tabs>
          <w:tab w:val="left" w:pos="355"/>
        </w:tabs>
        <w:spacing w:after="202" w:line="240" w:lineRule="exact"/>
        <w:jc w:val="both"/>
        <w:rPr>
          <w:rFonts w:ascii="Arial" w:hAnsi="Arial" w:cs="Arial"/>
        </w:rPr>
      </w:pPr>
      <w:r w:rsidRPr="00645BFE">
        <w:rPr>
          <w:rFonts w:ascii="Arial" w:hAnsi="Arial" w:cs="Arial"/>
        </w:rPr>
        <w:t>Bezpieczeństwo w przetwarzaniu danych osobowych w systemach informatycznych</w:t>
      </w:r>
    </w:p>
    <w:p w:rsidR="00645BFE" w:rsidRPr="00645BFE" w:rsidRDefault="00645BFE" w:rsidP="00594F1C">
      <w:pPr>
        <w:spacing w:after="100" w:afterAutospacing="1" w:line="278" w:lineRule="exact"/>
        <w:ind w:left="442"/>
        <w:rPr>
          <w:rFonts w:ascii="Arial" w:hAnsi="Arial" w:cs="Arial"/>
        </w:rPr>
      </w:pPr>
      <w:r w:rsidRPr="00645BFE">
        <w:rPr>
          <w:rFonts w:ascii="Arial" w:hAnsi="Arial" w:cs="Arial"/>
        </w:rPr>
        <w:t xml:space="preserve">Zasady bezpiecznego użytkowania systemu informatycznego zawarte są w </w:t>
      </w:r>
      <w:r w:rsidRPr="00645BFE">
        <w:rPr>
          <w:rStyle w:val="Teksttreci2Kursywa"/>
          <w:rFonts w:ascii="Arial" w:eastAsia="Courier New" w:hAnsi="Arial" w:cs="Arial"/>
        </w:rPr>
        <w:t>Instrukcji Zarządzania Systemem Informatycznym,</w:t>
      </w:r>
      <w:r w:rsidRPr="00645BFE">
        <w:rPr>
          <w:rFonts w:ascii="Arial" w:hAnsi="Arial" w:cs="Arial"/>
        </w:rPr>
        <w:t xml:space="preserve"> obligatoryjnej do zapoznania się i stosowania pr</w:t>
      </w:r>
      <w:r w:rsidR="00594F1C">
        <w:rPr>
          <w:rFonts w:ascii="Arial" w:hAnsi="Arial" w:cs="Arial"/>
        </w:rPr>
        <w:t>z</w:t>
      </w:r>
      <w:r w:rsidRPr="00645BFE">
        <w:rPr>
          <w:rFonts w:ascii="Arial" w:hAnsi="Arial" w:cs="Arial"/>
        </w:rPr>
        <w:t>ez wszystkich użytkowników systemu informatycznego szkoły.</w:t>
      </w:r>
    </w:p>
    <w:p w:rsidR="00645BFE" w:rsidRPr="00645BFE" w:rsidRDefault="00645BFE" w:rsidP="00594F1C">
      <w:pPr>
        <w:keepNext/>
        <w:keepLines/>
        <w:numPr>
          <w:ilvl w:val="0"/>
          <w:numId w:val="6"/>
        </w:numPr>
        <w:shd w:val="clear" w:color="auto" w:fill="4F81BC"/>
        <w:tabs>
          <w:tab w:val="left" w:pos="399"/>
        </w:tabs>
        <w:spacing w:after="100" w:afterAutospacing="1" w:line="269" w:lineRule="exact"/>
        <w:ind w:left="442" w:hanging="440"/>
        <w:outlineLvl w:val="1"/>
        <w:rPr>
          <w:rFonts w:ascii="Arial" w:hAnsi="Arial" w:cs="Arial"/>
        </w:rPr>
      </w:pPr>
      <w:bookmarkStart w:id="2" w:name="bookmark2"/>
      <w:r w:rsidRPr="00645BFE">
        <w:rPr>
          <w:rStyle w:val="Nagwek2"/>
          <w:rFonts w:ascii="Arial" w:hAnsi="Arial" w:cs="Arial"/>
          <w:b w:val="0"/>
          <w:bCs w:val="0"/>
        </w:rPr>
        <w:t>WYKAZ ZBIORÓW DANYCH OSOBOWYCH WRAZ ZE WSKAZANIEM PROGRAMÓW ZASTOSOWANYCH DO PRZETWARZANIA TYCH DANYCH</w:t>
      </w:r>
      <w:bookmarkEnd w:id="2"/>
    </w:p>
    <w:p w:rsidR="00645BFE" w:rsidRPr="00645BFE" w:rsidRDefault="00645BFE" w:rsidP="00645BFE">
      <w:pPr>
        <w:spacing w:line="278" w:lineRule="exact"/>
        <w:ind w:firstLine="620"/>
        <w:rPr>
          <w:rFonts w:ascii="Arial" w:hAnsi="Arial" w:cs="Arial"/>
        </w:rPr>
      </w:pPr>
      <w:r w:rsidRPr="00645BFE">
        <w:rPr>
          <w:rFonts w:ascii="Arial" w:hAnsi="Arial" w:cs="Arial"/>
        </w:rPr>
        <w:t>Dane osobowe są gromadzone, przechowywane i przetwarzane w kartotekach, skorowidzach, księgach, wykazach oraz w innych zbiorach ewidencyjnych poszczególnych komórek organizacyjnych Jednostki w postaci dokumentów papierowych.</w:t>
      </w:r>
    </w:p>
    <w:p w:rsidR="00645BFE" w:rsidRPr="00645BFE" w:rsidRDefault="00645BFE" w:rsidP="00645BFE">
      <w:pPr>
        <w:spacing w:after="184" w:line="278" w:lineRule="exact"/>
        <w:ind w:firstLine="620"/>
        <w:rPr>
          <w:rFonts w:ascii="Arial" w:hAnsi="Arial" w:cs="Arial"/>
        </w:rPr>
      </w:pPr>
      <w:r w:rsidRPr="00645BFE">
        <w:rPr>
          <w:rFonts w:ascii="Arial" w:hAnsi="Arial" w:cs="Arial"/>
        </w:rPr>
        <w:t>Do przetwarzania zbiorów danych osobowych w systemie informatycznym Jednostki, stosowane są pakiety biurowe lub spec</w:t>
      </w:r>
      <w:r w:rsidR="00957125">
        <w:rPr>
          <w:rFonts w:ascii="Arial" w:hAnsi="Arial" w:cs="Arial"/>
        </w:rPr>
        <w:t>jalizowane aplikacje (programy).</w:t>
      </w:r>
    </w:p>
    <w:p w:rsidR="00645BFE" w:rsidRPr="00957125" w:rsidRDefault="00645BFE" w:rsidP="00957125">
      <w:pPr>
        <w:spacing w:after="100" w:afterAutospacing="1"/>
        <w:ind w:firstLine="620"/>
        <w:rPr>
          <w:rFonts w:ascii="Arial" w:hAnsi="Arial" w:cs="Arial"/>
          <w:b/>
        </w:rPr>
      </w:pPr>
      <w:r w:rsidRPr="00645BFE">
        <w:rPr>
          <w:rFonts w:ascii="Arial" w:hAnsi="Arial" w:cs="Arial"/>
        </w:rPr>
        <w:t xml:space="preserve">Zestawienie programów oraz zbiorów danych stanowi załącznik nr 5 i 6 do </w:t>
      </w:r>
      <w:r w:rsidRPr="00957125">
        <w:rPr>
          <w:rFonts w:ascii="Arial" w:hAnsi="Arial" w:cs="Arial"/>
        </w:rPr>
        <w:t>niniejszego regulaminu</w:t>
      </w:r>
      <w:r w:rsidR="00957125">
        <w:rPr>
          <w:rFonts w:ascii="Arial" w:hAnsi="Arial" w:cs="Arial"/>
        </w:rPr>
        <w:t>.</w:t>
      </w:r>
    </w:p>
    <w:p w:rsidR="00645BFE" w:rsidRPr="00957125" w:rsidRDefault="00645BFE" w:rsidP="00957125">
      <w:pPr>
        <w:keepNext/>
        <w:keepLines/>
        <w:numPr>
          <w:ilvl w:val="0"/>
          <w:numId w:val="6"/>
        </w:numPr>
        <w:shd w:val="clear" w:color="auto" w:fill="4F81BC"/>
        <w:tabs>
          <w:tab w:val="left" w:pos="414"/>
        </w:tabs>
        <w:spacing w:after="100" w:afterAutospacing="1" w:line="210" w:lineRule="exact"/>
        <w:ind w:left="360" w:hanging="360"/>
        <w:jc w:val="both"/>
        <w:outlineLvl w:val="1"/>
        <w:rPr>
          <w:rFonts w:ascii="Arial" w:hAnsi="Arial" w:cs="Arial"/>
          <w:b/>
        </w:rPr>
      </w:pPr>
      <w:bookmarkStart w:id="3" w:name="bookmark3"/>
      <w:r w:rsidRPr="00957125">
        <w:rPr>
          <w:rStyle w:val="Nagwek2"/>
          <w:rFonts w:ascii="Arial" w:hAnsi="Arial" w:cs="Arial"/>
          <w:bCs w:val="0"/>
        </w:rPr>
        <w:t>SPOSÓB PRZEPŁYWU DANYCH POMIĘDZY POSZCZEGÓLNYMI SYSTEMAMI</w:t>
      </w:r>
      <w:bookmarkEnd w:id="3"/>
    </w:p>
    <w:p w:rsidR="00645BFE" w:rsidRPr="00957125" w:rsidRDefault="00645BFE" w:rsidP="00645BFE">
      <w:pPr>
        <w:pStyle w:val="Teksttreci70"/>
        <w:shd w:val="clear" w:color="auto" w:fill="DBE5F1"/>
        <w:spacing w:after="267" w:line="210" w:lineRule="exact"/>
        <w:ind w:left="360" w:hanging="360"/>
        <w:rPr>
          <w:rFonts w:ascii="Arial" w:hAnsi="Arial" w:cs="Arial"/>
          <w:b/>
        </w:rPr>
      </w:pPr>
      <w:r w:rsidRPr="00957125">
        <w:rPr>
          <w:rFonts w:ascii="Arial" w:hAnsi="Arial" w:cs="Arial"/>
          <w:b/>
        </w:rPr>
        <w:t>KOMUNIKACJA.</w:t>
      </w:r>
    </w:p>
    <w:p w:rsidR="00645BFE" w:rsidRPr="00645BFE" w:rsidRDefault="00645BFE" w:rsidP="00645BFE">
      <w:pPr>
        <w:tabs>
          <w:tab w:val="right" w:pos="4403"/>
          <w:tab w:val="left" w:pos="4634"/>
          <w:tab w:val="right" w:pos="7715"/>
          <w:tab w:val="right" w:pos="9064"/>
        </w:tabs>
        <w:ind w:left="520"/>
        <w:rPr>
          <w:rFonts w:ascii="Arial" w:hAnsi="Arial" w:cs="Arial"/>
        </w:rPr>
      </w:pPr>
      <w:r w:rsidRPr="00645BFE">
        <w:rPr>
          <w:rFonts w:ascii="Arial" w:hAnsi="Arial" w:cs="Arial"/>
        </w:rPr>
        <w:t>Obieg dokumentów</w:t>
      </w:r>
      <w:r w:rsidRPr="00645BFE">
        <w:rPr>
          <w:rFonts w:ascii="Arial" w:hAnsi="Arial" w:cs="Arial"/>
        </w:rPr>
        <w:tab/>
        <w:t>zawierających</w:t>
      </w:r>
      <w:r w:rsidRPr="00645BFE">
        <w:rPr>
          <w:rFonts w:ascii="Arial" w:hAnsi="Arial" w:cs="Arial"/>
        </w:rPr>
        <w:tab/>
        <w:t>dane osobowe,</w:t>
      </w:r>
      <w:r w:rsidRPr="00645BFE">
        <w:rPr>
          <w:rFonts w:ascii="Arial" w:hAnsi="Arial" w:cs="Arial"/>
        </w:rPr>
        <w:tab/>
        <w:t>pomiędzy</w:t>
      </w:r>
      <w:r w:rsidRPr="00645BFE">
        <w:rPr>
          <w:rFonts w:ascii="Arial" w:hAnsi="Arial" w:cs="Arial"/>
        </w:rPr>
        <w:tab/>
        <w:t>komórkami</w:t>
      </w:r>
    </w:p>
    <w:p w:rsidR="00645BFE" w:rsidRPr="00645BFE" w:rsidRDefault="00645BFE" w:rsidP="00645BFE">
      <w:pPr>
        <w:spacing w:after="173"/>
        <w:ind w:left="520"/>
        <w:rPr>
          <w:rFonts w:ascii="Arial" w:hAnsi="Arial" w:cs="Arial"/>
        </w:rPr>
      </w:pPr>
      <w:r w:rsidRPr="00645BFE">
        <w:rPr>
          <w:rFonts w:ascii="Arial" w:hAnsi="Arial" w:cs="Arial"/>
        </w:rPr>
        <w:t>organizacyjnymi Jednostki, winien odbywać w sposób zapewniający pełną ochronę przed ujawnieniem zawartych w tych dokumentach danych (informacji).</w:t>
      </w:r>
    </w:p>
    <w:p w:rsidR="00645BFE" w:rsidRPr="00645BFE" w:rsidRDefault="00645BFE" w:rsidP="00957125">
      <w:pPr>
        <w:spacing w:after="100" w:afterAutospacing="1" w:line="283" w:lineRule="exact"/>
        <w:ind w:left="520"/>
        <w:rPr>
          <w:rFonts w:ascii="Arial" w:hAnsi="Arial" w:cs="Arial"/>
        </w:rPr>
      </w:pPr>
      <w:r w:rsidRPr="00645BFE">
        <w:rPr>
          <w:rFonts w:ascii="Arial" w:hAnsi="Arial" w:cs="Arial"/>
        </w:rPr>
        <w:t>Przekazywanie informacji (danych) w systemie informatycznym poza sieć lokalną Jednostki, w miarę możliwości, powinno odbywać się w sposób szyfrowany.</w:t>
      </w:r>
    </w:p>
    <w:p w:rsidR="00645BFE" w:rsidRPr="00645BFE" w:rsidRDefault="00645BFE" w:rsidP="00957125">
      <w:pPr>
        <w:numPr>
          <w:ilvl w:val="0"/>
          <w:numId w:val="6"/>
        </w:numPr>
        <w:shd w:val="clear" w:color="auto" w:fill="4F81BC"/>
        <w:tabs>
          <w:tab w:val="left" w:pos="355"/>
        </w:tabs>
        <w:spacing w:after="100" w:afterAutospacing="1" w:line="269" w:lineRule="exact"/>
        <w:ind w:left="360" w:hanging="360"/>
        <w:jc w:val="both"/>
        <w:rPr>
          <w:rFonts w:ascii="Arial" w:hAnsi="Arial" w:cs="Arial"/>
        </w:rPr>
      </w:pPr>
      <w:r w:rsidRPr="00645BFE">
        <w:rPr>
          <w:rStyle w:val="Teksttreci8"/>
          <w:rFonts w:ascii="Arial" w:hAnsi="Arial" w:cs="Arial"/>
          <w:b w:val="0"/>
          <w:bCs w:val="0"/>
        </w:rPr>
        <w:t>OKREŚLENIE ŚRODKÓW TECHNICZNYCH I ORGANIZACYJNYCH NIEZBĘDNYCH DLA ZAPEWNIENIA POUFNOŚCI, INTEGRALNOŚCI I ROZLICZALNOŚCI PRZETWARZANYCH DANYCH</w:t>
      </w:r>
    </w:p>
    <w:p w:rsidR="00645BFE" w:rsidRPr="00645BFE" w:rsidRDefault="00645BFE" w:rsidP="00645BFE">
      <w:pPr>
        <w:spacing w:after="60"/>
        <w:ind w:firstLine="620"/>
        <w:rPr>
          <w:rFonts w:ascii="Arial" w:hAnsi="Arial" w:cs="Arial"/>
        </w:rPr>
      </w:pPr>
      <w:r w:rsidRPr="00645BFE">
        <w:rPr>
          <w:rFonts w:ascii="Arial" w:hAnsi="Arial" w:cs="Arial"/>
        </w:rPr>
        <w:t>Dostęp do danych wprowadzonych przez użytkowników systemów informatycznych mają jedynie Administrator Danych Osobowych, upoważnieni pracownicy oraz Administrator Bezpieczeństwa Informacji zapewniający jego prawidłową eksploatację. Wszyscy pracownicy, będący użytkownikami systemu zobowiązani są do zachowania tych danych w tajemnicy.</w:t>
      </w:r>
    </w:p>
    <w:p w:rsidR="00645BFE" w:rsidRPr="00645BFE" w:rsidRDefault="00645BFE" w:rsidP="00645BFE">
      <w:pPr>
        <w:numPr>
          <w:ilvl w:val="0"/>
          <w:numId w:val="10"/>
        </w:numPr>
        <w:tabs>
          <w:tab w:val="left" w:pos="1485"/>
        </w:tabs>
        <w:spacing w:after="60" w:line="274" w:lineRule="exact"/>
        <w:ind w:left="1460" w:hanging="340"/>
        <w:jc w:val="both"/>
        <w:rPr>
          <w:rFonts w:ascii="Arial" w:hAnsi="Arial" w:cs="Arial"/>
        </w:rPr>
      </w:pPr>
      <w:r w:rsidRPr="00645BFE">
        <w:rPr>
          <w:rFonts w:ascii="Arial" w:hAnsi="Arial" w:cs="Arial"/>
        </w:rPr>
        <w:t>Ochronie podlegają dane osobowe gromadzone i przetwarzane w kartotekach, skorowidzach, księgach, wykazach i w innych zbiorach ewidencyjnych oraz w urządzeniach i systemie informatycznym Jednostki;</w:t>
      </w:r>
    </w:p>
    <w:p w:rsidR="00645BFE" w:rsidRPr="00645BFE" w:rsidRDefault="00645BFE" w:rsidP="00645BFE">
      <w:pPr>
        <w:numPr>
          <w:ilvl w:val="0"/>
          <w:numId w:val="10"/>
        </w:numPr>
        <w:tabs>
          <w:tab w:val="left" w:pos="1485"/>
        </w:tabs>
        <w:spacing w:after="60" w:line="274" w:lineRule="exact"/>
        <w:ind w:left="1460" w:hanging="340"/>
        <w:jc w:val="both"/>
        <w:rPr>
          <w:rFonts w:ascii="Arial" w:hAnsi="Arial" w:cs="Arial"/>
        </w:rPr>
      </w:pPr>
      <w:r w:rsidRPr="00645BFE">
        <w:rPr>
          <w:rFonts w:ascii="Arial" w:hAnsi="Arial" w:cs="Arial"/>
        </w:rPr>
        <w:t xml:space="preserve">Pomieszczenia, w których przetwarza się dane osobowe powinny być </w:t>
      </w:r>
      <w:r w:rsidRPr="00645BFE">
        <w:rPr>
          <w:rFonts w:ascii="Arial" w:hAnsi="Arial" w:cs="Arial"/>
        </w:rPr>
        <w:lastRenderedPageBreak/>
        <w:t>fizycznie zabezpieczone przed dostępem osób nieuprawnionych, to znaczy posiadać odpowiednie zamki do drzwi, zabezpieczenia w oknach (w szczególności na parterze) oraz być wyposażone w środki ochrony ppoż. (gaśnice);</w:t>
      </w:r>
    </w:p>
    <w:p w:rsidR="00645BFE" w:rsidRPr="00645BFE" w:rsidRDefault="00645BFE" w:rsidP="00645BFE">
      <w:pPr>
        <w:numPr>
          <w:ilvl w:val="0"/>
          <w:numId w:val="10"/>
        </w:numPr>
        <w:spacing w:after="87" w:line="274" w:lineRule="exact"/>
        <w:ind w:left="1460" w:hanging="340"/>
        <w:jc w:val="both"/>
        <w:rPr>
          <w:rFonts w:ascii="Arial" w:hAnsi="Arial" w:cs="Arial"/>
        </w:rPr>
      </w:pPr>
      <w:r w:rsidRPr="00645BFE">
        <w:rPr>
          <w:rFonts w:ascii="Arial" w:hAnsi="Arial" w:cs="Arial"/>
        </w:rPr>
        <w:t xml:space="preserve"> Dokumenty i nośniki informacji, zawierające dane osobowe powinny być zabezpieczone przed dostępem osób nieupoważnionych do przetwarzania danych. Jeśli nie są aktualnie używane powinny być przechowywane w szafach lub w innych przeznaczonych do tego celu urządzeniach biurowych, posiadających odpowiednie zabezpieczenia :</w:t>
      </w:r>
    </w:p>
    <w:p w:rsidR="00645BFE" w:rsidRPr="00645BFE" w:rsidRDefault="00645BFE" w:rsidP="00645BFE">
      <w:pPr>
        <w:spacing w:after="81" w:line="240" w:lineRule="exact"/>
        <w:ind w:left="360"/>
        <w:rPr>
          <w:rFonts w:ascii="Arial" w:hAnsi="Arial" w:cs="Arial"/>
        </w:rPr>
      </w:pPr>
      <w:r w:rsidRPr="00645BFE">
        <w:rPr>
          <w:rFonts w:ascii="Arial" w:hAnsi="Arial" w:cs="Arial"/>
        </w:rPr>
        <w:t>Zasady zabezpieczania danych:</w:t>
      </w:r>
    </w:p>
    <w:p w:rsidR="00645BFE" w:rsidRPr="00645BFE" w:rsidRDefault="00645BFE" w:rsidP="00645BFE">
      <w:pPr>
        <w:numPr>
          <w:ilvl w:val="0"/>
          <w:numId w:val="11"/>
        </w:numPr>
        <w:spacing w:after="56" w:line="274" w:lineRule="exact"/>
        <w:ind w:left="1460" w:hanging="340"/>
        <w:jc w:val="both"/>
        <w:rPr>
          <w:rFonts w:ascii="Arial" w:hAnsi="Arial" w:cs="Arial"/>
        </w:rPr>
      </w:pPr>
      <w:r w:rsidRPr="00645BFE">
        <w:rPr>
          <w:rFonts w:ascii="Arial" w:hAnsi="Arial" w:cs="Arial"/>
        </w:rPr>
        <w:t xml:space="preserve"> zbiory kartotekowe winny znajdować się w zamkniętych pomieszczeniach zabezpieczonych przed dostępem osób nieupoważnionych;</w:t>
      </w:r>
    </w:p>
    <w:p w:rsidR="00645BFE" w:rsidRPr="00645BFE" w:rsidRDefault="00645BFE" w:rsidP="00A93323">
      <w:pPr>
        <w:numPr>
          <w:ilvl w:val="0"/>
          <w:numId w:val="11"/>
        </w:numPr>
        <w:tabs>
          <w:tab w:val="left" w:pos="1485"/>
        </w:tabs>
        <w:spacing w:after="100" w:afterAutospacing="1" w:line="278" w:lineRule="exact"/>
        <w:ind w:left="1460" w:hanging="340"/>
        <w:jc w:val="both"/>
        <w:rPr>
          <w:rFonts w:ascii="Arial" w:hAnsi="Arial" w:cs="Arial"/>
        </w:rPr>
      </w:pPr>
      <w:r w:rsidRPr="00645BFE">
        <w:rPr>
          <w:rFonts w:ascii="Arial" w:hAnsi="Arial" w:cs="Arial"/>
        </w:rPr>
        <w:t>zbiory w systemach informatycznych winny być zabezpieczone hasłem dostępu znanym użytkownikowi zbioru</w:t>
      </w:r>
    </w:p>
    <w:p w:rsidR="00645BFE" w:rsidRPr="00645BFE" w:rsidRDefault="00645BFE" w:rsidP="00A93323">
      <w:pPr>
        <w:keepNext/>
        <w:keepLines/>
        <w:numPr>
          <w:ilvl w:val="0"/>
          <w:numId w:val="6"/>
        </w:numPr>
        <w:shd w:val="clear" w:color="auto" w:fill="4F81BC"/>
        <w:tabs>
          <w:tab w:val="left" w:pos="446"/>
        </w:tabs>
        <w:spacing w:after="100" w:afterAutospacing="1" w:line="210" w:lineRule="exact"/>
        <w:ind w:left="420" w:hanging="420"/>
        <w:jc w:val="both"/>
        <w:outlineLvl w:val="1"/>
        <w:rPr>
          <w:rFonts w:ascii="Arial" w:hAnsi="Arial" w:cs="Arial"/>
        </w:rPr>
      </w:pPr>
      <w:bookmarkStart w:id="4" w:name="bookmark4"/>
      <w:r w:rsidRPr="00645BFE">
        <w:rPr>
          <w:rStyle w:val="Nagwek2"/>
          <w:rFonts w:ascii="Arial" w:hAnsi="Arial" w:cs="Arial"/>
          <w:b w:val="0"/>
          <w:bCs w:val="0"/>
        </w:rPr>
        <w:t>UDOSTĘPNIANIE POSIADANYCH W ZBIORZE DANYCH OSOBOWYCH</w:t>
      </w:r>
      <w:bookmarkEnd w:id="4"/>
    </w:p>
    <w:p w:rsidR="00645BFE" w:rsidRPr="00645BFE" w:rsidRDefault="00645BFE" w:rsidP="00645BFE">
      <w:pPr>
        <w:numPr>
          <w:ilvl w:val="0"/>
          <w:numId w:val="12"/>
        </w:numPr>
        <w:spacing w:after="180" w:line="274" w:lineRule="exact"/>
        <w:ind w:left="420" w:hanging="420"/>
        <w:jc w:val="both"/>
        <w:rPr>
          <w:rFonts w:ascii="Arial" w:hAnsi="Arial" w:cs="Arial"/>
        </w:rPr>
      </w:pPr>
      <w:r w:rsidRPr="00645BFE">
        <w:rPr>
          <w:rFonts w:ascii="Arial" w:hAnsi="Arial" w:cs="Arial"/>
        </w:rPr>
        <w:t xml:space="preserve"> Do udostępniania posiadanych w zbiorze danych osobowych upoważniony jest Administrator Danych Osobowych lub pracownik posiadający wymagane prawem upoważnienie.</w:t>
      </w:r>
    </w:p>
    <w:p w:rsidR="00645BFE" w:rsidRPr="00645BFE" w:rsidRDefault="00645BFE" w:rsidP="009F5A0A">
      <w:pPr>
        <w:numPr>
          <w:ilvl w:val="0"/>
          <w:numId w:val="12"/>
        </w:numPr>
        <w:spacing w:after="100" w:afterAutospacing="1" w:line="274" w:lineRule="exact"/>
        <w:ind w:left="420" w:hanging="420"/>
        <w:jc w:val="both"/>
        <w:rPr>
          <w:rFonts w:ascii="Arial" w:hAnsi="Arial" w:cs="Arial"/>
        </w:rPr>
      </w:pPr>
      <w:r w:rsidRPr="00645BFE">
        <w:rPr>
          <w:rFonts w:ascii="Arial" w:hAnsi="Arial" w:cs="Arial"/>
        </w:rPr>
        <w:t xml:space="preserve"> W przypadku udostępniania danych osobowych w celach innych niż włączenie do zbioru, Administrator Danych Osobowych udostępnia posiadane w zbiorze dane osobom lub podmiotom uprawnionym do ich otrzymania na mocy przepisów prawa.</w:t>
      </w:r>
    </w:p>
    <w:p w:rsidR="00645BFE" w:rsidRPr="00645BFE" w:rsidRDefault="00645BFE" w:rsidP="009F5A0A">
      <w:pPr>
        <w:keepNext/>
        <w:keepLines/>
        <w:numPr>
          <w:ilvl w:val="0"/>
          <w:numId w:val="6"/>
        </w:numPr>
        <w:shd w:val="clear" w:color="auto" w:fill="4F81BC"/>
        <w:tabs>
          <w:tab w:val="left" w:pos="502"/>
        </w:tabs>
        <w:spacing w:after="100" w:afterAutospacing="1" w:line="210" w:lineRule="exact"/>
        <w:ind w:left="420" w:hanging="420"/>
        <w:jc w:val="both"/>
        <w:outlineLvl w:val="1"/>
        <w:rPr>
          <w:rFonts w:ascii="Arial" w:hAnsi="Arial" w:cs="Arial"/>
        </w:rPr>
      </w:pPr>
      <w:bookmarkStart w:id="5" w:name="bookmark5"/>
      <w:r w:rsidRPr="00645BFE">
        <w:rPr>
          <w:rStyle w:val="Nagwek2"/>
          <w:rFonts w:ascii="Arial" w:hAnsi="Arial" w:cs="Arial"/>
          <w:b w:val="0"/>
          <w:bCs w:val="0"/>
        </w:rPr>
        <w:t>BEZPIECZEŃSTWO PERSONELU</w:t>
      </w:r>
      <w:bookmarkEnd w:id="5"/>
    </w:p>
    <w:p w:rsidR="00645BFE" w:rsidRPr="00645BFE" w:rsidRDefault="00645BFE" w:rsidP="00645BFE">
      <w:pPr>
        <w:pStyle w:val="Teksttreci70"/>
        <w:shd w:val="clear" w:color="auto" w:fill="DBE5F1"/>
        <w:spacing w:after="257" w:line="210" w:lineRule="exact"/>
        <w:ind w:left="420"/>
        <w:rPr>
          <w:rFonts w:ascii="Arial" w:hAnsi="Arial" w:cs="Arial"/>
        </w:rPr>
      </w:pPr>
      <w:r w:rsidRPr="00645BFE">
        <w:rPr>
          <w:rFonts w:ascii="Arial" w:hAnsi="Arial" w:cs="Arial"/>
        </w:rPr>
        <w:t>INFORMACJE OGÓLNE</w:t>
      </w:r>
    </w:p>
    <w:p w:rsidR="00645BFE" w:rsidRPr="00645BFE" w:rsidRDefault="00645BFE" w:rsidP="00645BFE">
      <w:pPr>
        <w:spacing w:after="184" w:line="293" w:lineRule="exact"/>
        <w:ind w:firstLine="620"/>
        <w:rPr>
          <w:rFonts w:ascii="Arial" w:hAnsi="Arial" w:cs="Arial"/>
        </w:rPr>
      </w:pPr>
      <w:r w:rsidRPr="00645BFE">
        <w:rPr>
          <w:rFonts w:ascii="Arial" w:hAnsi="Arial" w:cs="Arial"/>
        </w:rPr>
        <w:t>Należy mieć świadomość, że każdy, kto ma dostęp do pomieszczenia, w którym zainstalowano sprzęt systemu informatycznego może spowodować jego uszkodzenie lub może mieć dostęp do informacji wyświetlanych na monitorze lub wydruków.</w:t>
      </w:r>
    </w:p>
    <w:p w:rsidR="00645BFE" w:rsidRPr="00645BFE" w:rsidRDefault="00645BFE" w:rsidP="00645BFE">
      <w:pPr>
        <w:spacing w:after="242" w:line="288" w:lineRule="exact"/>
        <w:ind w:firstLine="620"/>
        <w:rPr>
          <w:rFonts w:ascii="Arial" w:hAnsi="Arial" w:cs="Arial"/>
        </w:rPr>
      </w:pPr>
      <w:r w:rsidRPr="00645BFE">
        <w:rPr>
          <w:rFonts w:ascii="Arial" w:hAnsi="Arial" w:cs="Arial"/>
        </w:rPr>
        <w:t>Zagrożenia w stosunku do systemu mogą pochodzić również od każdej innej osoby np. personelu pomocniczego, technicznego, konsultanta itp., posiadającej wystarczające umiejętności i wiedzę, aby uzyskać dostęp do sieci.</w:t>
      </w:r>
    </w:p>
    <w:p w:rsidR="00645BFE" w:rsidRPr="00645BFE" w:rsidRDefault="00645BFE" w:rsidP="00645BFE">
      <w:pPr>
        <w:pStyle w:val="Teksttreci70"/>
        <w:shd w:val="clear" w:color="auto" w:fill="DBE5F1"/>
        <w:spacing w:after="268" w:line="210" w:lineRule="exact"/>
        <w:ind w:left="420"/>
        <w:rPr>
          <w:rFonts w:ascii="Arial" w:hAnsi="Arial" w:cs="Arial"/>
        </w:rPr>
      </w:pPr>
      <w:r w:rsidRPr="00645BFE">
        <w:rPr>
          <w:rFonts w:ascii="Arial" w:hAnsi="Arial" w:cs="Arial"/>
        </w:rPr>
        <w:t>UŻYTKOWNICY SYSTEMU</w:t>
      </w:r>
    </w:p>
    <w:p w:rsidR="00645BFE" w:rsidRPr="00645BFE" w:rsidRDefault="00645BFE" w:rsidP="00645BFE">
      <w:pPr>
        <w:spacing w:after="176" w:line="278" w:lineRule="exact"/>
        <w:ind w:firstLine="620"/>
        <w:rPr>
          <w:rFonts w:ascii="Arial" w:hAnsi="Arial" w:cs="Arial"/>
        </w:rPr>
      </w:pPr>
      <w:r w:rsidRPr="00645BFE">
        <w:rPr>
          <w:rFonts w:ascii="Arial" w:hAnsi="Arial" w:cs="Arial"/>
        </w:rPr>
        <w:t>Wszyscy użytkownicy systemu muszą stosować się do obowiązujących procedur bezpieczeństwa.</w:t>
      </w:r>
    </w:p>
    <w:p w:rsidR="00645BFE" w:rsidRPr="00645BFE" w:rsidRDefault="00645BFE" w:rsidP="00952519">
      <w:pPr>
        <w:spacing w:after="100" w:afterAutospacing="1" w:line="283" w:lineRule="exact"/>
        <w:ind w:firstLine="620"/>
        <w:rPr>
          <w:rFonts w:ascii="Arial" w:hAnsi="Arial" w:cs="Arial"/>
        </w:rPr>
      </w:pPr>
      <w:r w:rsidRPr="00645BFE">
        <w:rPr>
          <w:rFonts w:ascii="Arial" w:hAnsi="Arial" w:cs="Arial"/>
        </w:rPr>
        <w:t xml:space="preserve">Hasło podlega szczególnej ochronie. Użytkownik ma obowiązek tworzenia haseł o długości min. 8 znaków, nie trywialnych lub słownikowych, tzn. nie może używać imion, danych identyfikujących użytkownika oraz jego najbliższych, oraz nie może tworzyć haseł przez kombinację tych nazw lub ich zmianę uporządkowania np. od tyłu. Jest wprowadzony wymóg zabraniający dokonywana zapisów haseł przez użytkowników. W przypadku, gdy użytkownik zapomni swoje hasło, może on uzyskać </w:t>
      </w:r>
      <w:r w:rsidRPr="00645BFE">
        <w:rPr>
          <w:rFonts w:ascii="Arial" w:hAnsi="Arial" w:cs="Arial"/>
        </w:rPr>
        <w:lastRenderedPageBreak/>
        <w:t>nowe hasło od Administratora Bezpieczeństwa Informacji zgodnie z obowiązująca procedurą.</w:t>
      </w:r>
    </w:p>
    <w:p w:rsidR="00645BFE" w:rsidRPr="00645BFE" w:rsidRDefault="00645BFE" w:rsidP="00952519">
      <w:pPr>
        <w:keepNext/>
        <w:keepLines/>
        <w:shd w:val="clear" w:color="auto" w:fill="4F81BC"/>
        <w:spacing w:after="100" w:afterAutospacing="1" w:line="210" w:lineRule="exact"/>
        <w:rPr>
          <w:rFonts w:ascii="Arial" w:hAnsi="Arial" w:cs="Arial"/>
        </w:rPr>
      </w:pPr>
      <w:bookmarkStart w:id="6" w:name="bookmark6"/>
      <w:r w:rsidRPr="00645BFE">
        <w:rPr>
          <w:rStyle w:val="Nagwek2"/>
          <w:rFonts w:ascii="Arial" w:hAnsi="Arial" w:cs="Arial"/>
          <w:b w:val="0"/>
          <w:bCs w:val="0"/>
        </w:rPr>
        <w:t>VIM. BEZPIECZEŃSTWO FIZYCZNE</w:t>
      </w:r>
      <w:bookmarkEnd w:id="6"/>
    </w:p>
    <w:p w:rsidR="00645BFE" w:rsidRPr="00645BFE" w:rsidRDefault="00645BFE" w:rsidP="00645BFE">
      <w:pPr>
        <w:pStyle w:val="Teksttreci70"/>
        <w:shd w:val="clear" w:color="auto" w:fill="DBE5F1"/>
        <w:spacing w:after="208" w:line="210" w:lineRule="exact"/>
        <w:ind w:firstLine="0"/>
        <w:rPr>
          <w:rFonts w:ascii="Arial" w:hAnsi="Arial" w:cs="Arial"/>
        </w:rPr>
      </w:pPr>
      <w:r w:rsidRPr="00645BFE">
        <w:rPr>
          <w:rFonts w:ascii="Arial" w:hAnsi="Arial" w:cs="Arial"/>
        </w:rPr>
        <w:t>INFORMACJE OGÓLNE</w:t>
      </w:r>
    </w:p>
    <w:p w:rsidR="00645BFE" w:rsidRPr="00645BFE" w:rsidRDefault="00645BFE" w:rsidP="00645BFE">
      <w:pPr>
        <w:spacing w:after="244" w:line="278" w:lineRule="exact"/>
        <w:ind w:firstLine="640"/>
        <w:rPr>
          <w:rFonts w:ascii="Arial" w:hAnsi="Arial" w:cs="Arial"/>
        </w:rPr>
      </w:pPr>
      <w:r w:rsidRPr="00645BFE">
        <w:rPr>
          <w:rFonts w:ascii="Arial" w:hAnsi="Arial" w:cs="Arial"/>
        </w:rPr>
        <w:t>Informacja przetwarzana i przechowywana w systemie musi być zabezpieczona w szczególny sposób.</w:t>
      </w:r>
    </w:p>
    <w:p w:rsidR="00645BFE" w:rsidRPr="00645BFE" w:rsidRDefault="00645BFE" w:rsidP="00645BFE">
      <w:pPr>
        <w:spacing w:after="244"/>
        <w:ind w:firstLine="640"/>
        <w:rPr>
          <w:rFonts w:ascii="Arial" w:hAnsi="Arial" w:cs="Arial"/>
        </w:rPr>
      </w:pPr>
      <w:r w:rsidRPr="00645BFE">
        <w:rPr>
          <w:rFonts w:ascii="Arial" w:hAnsi="Arial" w:cs="Arial"/>
        </w:rPr>
        <w:t>Środki bezpieczeństwa fizycznego są konieczne dla zapobiegania niepowołanemu dostępowi do informacji, nieautoryzowanym operacjom w systemie, kontroli dostępu do zasobów oraz w celu zabezpieczenia sprzętu teleinformatycznego.</w:t>
      </w:r>
    </w:p>
    <w:p w:rsidR="00645BFE" w:rsidRPr="00645BFE" w:rsidRDefault="00645BFE" w:rsidP="00645BFE">
      <w:pPr>
        <w:pStyle w:val="Teksttreci70"/>
        <w:shd w:val="clear" w:color="auto" w:fill="DBE5F1"/>
        <w:spacing w:after="140" w:line="269" w:lineRule="exact"/>
        <w:ind w:firstLine="0"/>
        <w:rPr>
          <w:rFonts w:ascii="Arial" w:hAnsi="Arial" w:cs="Arial"/>
        </w:rPr>
      </w:pPr>
      <w:r w:rsidRPr="00645BFE">
        <w:rPr>
          <w:rFonts w:ascii="Arial" w:hAnsi="Arial" w:cs="Arial"/>
        </w:rPr>
        <w:t>POMIESZCZENIA LUB CZĘŚCI POMIESZCZEŃ, TWORZĄCYCH OBSZAR, W KTÓRYM PRZETWARZANE SĄ DANE OSOBOWE - OBSZAR SYSTEMU -</w:t>
      </w:r>
    </w:p>
    <w:p w:rsidR="00645BFE" w:rsidRPr="00645BFE" w:rsidRDefault="00645BFE" w:rsidP="00952519">
      <w:pPr>
        <w:spacing w:line="394" w:lineRule="exact"/>
        <w:ind w:right="300"/>
        <w:rPr>
          <w:rFonts w:ascii="Arial" w:hAnsi="Arial" w:cs="Arial"/>
        </w:rPr>
      </w:pPr>
      <w:r w:rsidRPr="00645BFE">
        <w:rPr>
          <w:rFonts w:ascii="Arial" w:hAnsi="Arial" w:cs="Arial"/>
        </w:rPr>
        <w:t xml:space="preserve">Obszarem do przetwarzania danych osobowych z użyciem sprzętu </w:t>
      </w:r>
      <w:r w:rsidR="00952519">
        <w:rPr>
          <w:rFonts w:ascii="Arial" w:hAnsi="Arial" w:cs="Arial"/>
        </w:rPr>
        <w:t>k</w:t>
      </w:r>
      <w:r w:rsidRPr="00645BFE">
        <w:rPr>
          <w:rFonts w:ascii="Arial" w:hAnsi="Arial" w:cs="Arial"/>
        </w:rPr>
        <w:t>omputerowego są:</w:t>
      </w:r>
    </w:p>
    <w:p w:rsidR="00645BFE" w:rsidRPr="00645BFE" w:rsidRDefault="00645BFE" w:rsidP="00645BFE">
      <w:pPr>
        <w:numPr>
          <w:ilvl w:val="0"/>
          <w:numId w:val="13"/>
        </w:numPr>
        <w:tabs>
          <w:tab w:val="left" w:pos="1358"/>
        </w:tabs>
        <w:spacing w:line="394" w:lineRule="exact"/>
        <w:ind w:left="980"/>
        <w:jc w:val="both"/>
        <w:rPr>
          <w:rFonts w:ascii="Arial" w:hAnsi="Arial" w:cs="Arial"/>
        </w:rPr>
      </w:pPr>
      <w:r w:rsidRPr="00645BFE">
        <w:rPr>
          <w:rFonts w:ascii="Arial" w:hAnsi="Arial" w:cs="Arial"/>
        </w:rPr>
        <w:t>sekretariat,</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gabinet dyrektora,</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gabinet wicedyrektora</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gabinet pedagoga i psychologa szkolnego,</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biblioteka szkolna,</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pokój nauczycielski ,</w:t>
      </w:r>
    </w:p>
    <w:p w:rsidR="00645BFE" w:rsidRPr="00645BFE" w:rsidRDefault="00645BFE" w:rsidP="00645BFE">
      <w:pPr>
        <w:numPr>
          <w:ilvl w:val="0"/>
          <w:numId w:val="13"/>
        </w:numPr>
        <w:tabs>
          <w:tab w:val="left" w:pos="1382"/>
        </w:tabs>
        <w:spacing w:line="394" w:lineRule="exact"/>
        <w:ind w:left="980"/>
        <w:jc w:val="both"/>
        <w:rPr>
          <w:rFonts w:ascii="Arial" w:hAnsi="Arial" w:cs="Arial"/>
        </w:rPr>
      </w:pPr>
      <w:r w:rsidRPr="00645BFE">
        <w:rPr>
          <w:rFonts w:ascii="Arial" w:hAnsi="Arial" w:cs="Arial"/>
        </w:rPr>
        <w:t>pokój księgowości,</w:t>
      </w:r>
    </w:p>
    <w:p w:rsidR="00645BFE" w:rsidRPr="00645BFE" w:rsidRDefault="00645BFE" w:rsidP="00645BFE">
      <w:pPr>
        <w:numPr>
          <w:ilvl w:val="0"/>
          <w:numId w:val="13"/>
        </w:numPr>
        <w:tabs>
          <w:tab w:val="left" w:pos="1382"/>
        </w:tabs>
        <w:spacing w:after="87" w:line="274" w:lineRule="exact"/>
        <w:ind w:left="1320" w:hanging="340"/>
        <w:rPr>
          <w:rFonts w:ascii="Arial" w:hAnsi="Arial" w:cs="Arial"/>
        </w:rPr>
      </w:pPr>
      <w:r w:rsidRPr="00645BFE">
        <w:rPr>
          <w:rFonts w:ascii="Arial" w:hAnsi="Arial" w:cs="Arial"/>
        </w:rPr>
        <w:t>wszystkie sale lekcyjne wyposażone na stanowiskach nauczycielskich w komputery</w:t>
      </w:r>
    </w:p>
    <w:p w:rsidR="00645BFE" w:rsidRPr="00645BFE" w:rsidRDefault="00645BFE" w:rsidP="00645BFE">
      <w:pPr>
        <w:tabs>
          <w:tab w:val="left" w:pos="1382"/>
        </w:tabs>
        <w:spacing w:after="146" w:line="240" w:lineRule="exact"/>
        <w:rPr>
          <w:rFonts w:ascii="Arial" w:hAnsi="Arial" w:cs="Arial"/>
        </w:rPr>
      </w:pPr>
    </w:p>
    <w:p w:rsidR="00645BFE" w:rsidRPr="009F5A0A" w:rsidRDefault="00645BFE" w:rsidP="00645BFE">
      <w:pPr>
        <w:spacing w:after="291"/>
        <w:ind w:firstLine="640"/>
        <w:rPr>
          <w:rFonts w:ascii="Arial" w:hAnsi="Arial" w:cs="Arial"/>
          <w:b/>
        </w:rPr>
      </w:pPr>
      <w:r w:rsidRPr="00645BFE">
        <w:rPr>
          <w:rFonts w:ascii="Arial" w:hAnsi="Arial" w:cs="Arial"/>
        </w:rPr>
        <w:t>Pomieszczenia te zabezpieczone są w następujący sposób:, zamki, szkolny monitoring.</w:t>
      </w:r>
    </w:p>
    <w:p w:rsidR="00645BFE" w:rsidRPr="00645BFE" w:rsidRDefault="00645BFE" w:rsidP="00645BFE">
      <w:pPr>
        <w:pStyle w:val="Teksttreci70"/>
        <w:shd w:val="clear" w:color="auto" w:fill="DBE5F1"/>
        <w:spacing w:after="116" w:line="210" w:lineRule="exact"/>
        <w:ind w:firstLine="0"/>
        <w:rPr>
          <w:rFonts w:ascii="Arial" w:hAnsi="Arial" w:cs="Arial"/>
        </w:rPr>
      </w:pPr>
      <w:r w:rsidRPr="00645BFE">
        <w:rPr>
          <w:rFonts w:ascii="Arial" w:hAnsi="Arial" w:cs="Arial"/>
        </w:rPr>
        <w:t>OCHRONA SERWERA, STACJI ROBOCZYCH I NOŚNIKÓW</w:t>
      </w:r>
    </w:p>
    <w:p w:rsidR="00645BFE" w:rsidRPr="00645BFE" w:rsidRDefault="00645BFE" w:rsidP="00645BFE">
      <w:pPr>
        <w:spacing w:line="394" w:lineRule="exact"/>
        <w:ind w:firstLine="640"/>
        <w:rPr>
          <w:rFonts w:ascii="Arial" w:hAnsi="Arial" w:cs="Arial"/>
        </w:rPr>
      </w:pPr>
      <w:r w:rsidRPr="00645BFE">
        <w:rPr>
          <w:rFonts w:ascii="Arial" w:hAnsi="Arial" w:cs="Arial"/>
        </w:rPr>
        <w:t>Pomieszczenia, w których znajdują się stanowiska komputerowe są:</w:t>
      </w:r>
    </w:p>
    <w:p w:rsidR="00645BFE" w:rsidRPr="00645BFE" w:rsidRDefault="00645BFE" w:rsidP="00645BFE">
      <w:pPr>
        <w:numPr>
          <w:ilvl w:val="0"/>
          <w:numId w:val="14"/>
        </w:numPr>
        <w:tabs>
          <w:tab w:val="left" w:pos="1448"/>
        </w:tabs>
        <w:spacing w:line="394" w:lineRule="exact"/>
        <w:ind w:left="1080"/>
        <w:jc w:val="both"/>
        <w:rPr>
          <w:rFonts w:ascii="Arial" w:hAnsi="Arial" w:cs="Arial"/>
        </w:rPr>
      </w:pPr>
      <w:r w:rsidRPr="00645BFE">
        <w:rPr>
          <w:rFonts w:ascii="Arial" w:hAnsi="Arial" w:cs="Arial"/>
        </w:rPr>
        <w:t>zamknięte, jeśli nikt w nich nie przebywa;</w:t>
      </w:r>
    </w:p>
    <w:p w:rsidR="00645BFE" w:rsidRPr="00645BFE" w:rsidRDefault="00645BFE" w:rsidP="00645BFE">
      <w:pPr>
        <w:numPr>
          <w:ilvl w:val="0"/>
          <w:numId w:val="14"/>
        </w:numPr>
        <w:tabs>
          <w:tab w:val="left" w:pos="1472"/>
        </w:tabs>
        <w:spacing w:after="152" w:line="394" w:lineRule="exact"/>
        <w:ind w:left="1080"/>
        <w:jc w:val="both"/>
        <w:rPr>
          <w:rFonts w:ascii="Arial" w:hAnsi="Arial" w:cs="Arial"/>
        </w:rPr>
      </w:pPr>
      <w:r w:rsidRPr="00645BFE">
        <w:rPr>
          <w:rFonts w:ascii="Arial" w:hAnsi="Arial" w:cs="Arial"/>
        </w:rPr>
        <w:t>wyposażone w zamykane szafy umożliwiające przechowywanie dokumentów.</w:t>
      </w:r>
    </w:p>
    <w:p w:rsidR="00645BFE" w:rsidRPr="00645BFE" w:rsidRDefault="00645BFE" w:rsidP="00645BFE">
      <w:pPr>
        <w:spacing w:line="278" w:lineRule="exact"/>
        <w:ind w:firstLine="640"/>
        <w:rPr>
          <w:rFonts w:ascii="Arial" w:hAnsi="Arial" w:cs="Arial"/>
        </w:rPr>
      </w:pPr>
      <w:r w:rsidRPr="00645BFE">
        <w:rPr>
          <w:rFonts w:ascii="Arial" w:hAnsi="Arial" w:cs="Arial"/>
        </w:rPr>
        <w:t>Szkolny serwer znajduje się w zamkniętym osobnym pomieszczeniu, do którego dostęp ma tylko ADO i ABI..</w:t>
      </w:r>
    </w:p>
    <w:p w:rsidR="00645BFE" w:rsidRPr="00645BFE" w:rsidRDefault="00645BFE" w:rsidP="00645BFE">
      <w:pPr>
        <w:spacing w:line="278" w:lineRule="exact"/>
        <w:ind w:firstLine="640"/>
        <w:rPr>
          <w:rFonts w:ascii="Arial" w:hAnsi="Arial" w:cs="Arial"/>
        </w:rPr>
      </w:pPr>
    </w:p>
    <w:p w:rsidR="00645BFE" w:rsidRPr="00645BFE" w:rsidRDefault="00645BFE" w:rsidP="00645BFE">
      <w:pPr>
        <w:pStyle w:val="Teksttreci70"/>
        <w:shd w:val="clear" w:color="auto" w:fill="DBE5F1"/>
        <w:spacing w:after="265" w:line="210" w:lineRule="exact"/>
        <w:ind w:firstLine="0"/>
        <w:rPr>
          <w:rFonts w:ascii="Arial" w:hAnsi="Arial" w:cs="Arial"/>
        </w:rPr>
      </w:pPr>
      <w:r w:rsidRPr="00645BFE">
        <w:rPr>
          <w:rFonts w:ascii="Arial" w:hAnsi="Arial" w:cs="Arial"/>
        </w:rPr>
        <w:t>ZASADY KONTROLI SPRZĘTU</w:t>
      </w:r>
    </w:p>
    <w:p w:rsidR="00645BFE" w:rsidRPr="00645BFE" w:rsidRDefault="00645BFE" w:rsidP="00952519">
      <w:pPr>
        <w:spacing w:after="100" w:afterAutospacing="1" w:line="283" w:lineRule="exact"/>
        <w:ind w:firstLine="640"/>
        <w:rPr>
          <w:rFonts w:ascii="Arial" w:hAnsi="Arial" w:cs="Arial"/>
        </w:rPr>
      </w:pPr>
      <w:r w:rsidRPr="00645BFE">
        <w:rPr>
          <w:rFonts w:ascii="Arial" w:hAnsi="Arial" w:cs="Arial"/>
        </w:rPr>
        <w:t xml:space="preserve">Instalacja urządzeń systemu i sieci teleinformatycznej odbywa się za wiedzą i pod kontrolą Administratora Danych Osobowych, który jest również odpowiedzialny </w:t>
      </w:r>
      <w:r w:rsidRPr="00645BFE">
        <w:rPr>
          <w:rFonts w:ascii="Arial" w:hAnsi="Arial" w:cs="Arial"/>
        </w:rPr>
        <w:lastRenderedPageBreak/>
        <w:t>za warunki wprowadzania do użycia, przechowywania, eksploatacji oraz wycofywania z użycia każdego urządzenia.</w:t>
      </w:r>
    </w:p>
    <w:p w:rsidR="00645BFE" w:rsidRPr="00645BFE" w:rsidRDefault="00645BFE" w:rsidP="00952519">
      <w:pPr>
        <w:keepNext/>
        <w:keepLines/>
        <w:shd w:val="clear" w:color="auto" w:fill="4F81BC"/>
        <w:spacing w:after="100" w:afterAutospacing="1" w:line="210" w:lineRule="exact"/>
        <w:rPr>
          <w:rFonts w:ascii="Arial" w:hAnsi="Arial" w:cs="Arial"/>
        </w:rPr>
      </w:pPr>
      <w:bookmarkStart w:id="7" w:name="bookmark7"/>
      <w:r w:rsidRPr="00645BFE">
        <w:rPr>
          <w:rStyle w:val="Nagwek2"/>
          <w:rFonts w:ascii="Arial" w:hAnsi="Arial" w:cs="Arial"/>
          <w:b w:val="0"/>
          <w:bCs w:val="0"/>
        </w:rPr>
        <w:t>IX. BEZPIECZEŃSTWO SPRZĘTU I OPROGRAMOWANIA</w:t>
      </w:r>
      <w:bookmarkEnd w:id="7"/>
    </w:p>
    <w:p w:rsidR="00645BFE" w:rsidRPr="00645BFE" w:rsidRDefault="00645BFE" w:rsidP="00645BFE">
      <w:pPr>
        <w:pStyle w:val="Teksttreci70"/>
        <w:shd w:val="clear" w:color="auto" w:fill="DBE5F1"/>
        <w:spacing w:after="261" w:line="210" w:lineRule="exact"/>
        <w:ind w:firstLine="0"/>
        <w:rPr>
          <w:rFonts w:ascii="Arial" w:hAnsi="Arial" w:cs="Arial"/>
        </w:rPr>
      </w:pPr>
      <w:r w:rsidRPr="00645BFE">
        <w:rPr>
          <w:rFonts w:ascii="Arial" w:hAnsi="Arial" w:cs="Arial"/>
        </w:rPr>
        <w:t>INFORMACJE OGÓLNE</w:t>
      </w:r>
    </w:p>
    <w:p w:rsidR="00645BFE" w:rsidRPr="00645BFE" w:rsidRDefault="00645BFE" w:rsidP="00645BFE">
      <w:pPr>
        <w:spacing w:after="242" w:line="288" w:lineRule="exact"/>
        <w:ind w:firstLine="640"/>
        <w:rPr>
          <w:rFonts w:ascii="Arial" w:hAnsi="Arial" w:cs="Arial"/>
        </w:rPr>
      </w:pPr>
      <w:r w:rsidRPr="00645BFE">
        <w:rPr>
          <w:rFonts w:ascii="Arial" w:hAnsi="Arial" w:cs="Arial"/>
        </w:rPr>
        <w:t>Sprzęt i oprogramowanie, indywidualnie lub łącznie mają ścisły związek z bezpieczeństwem systemu i sieci teleinformatycznej. Dlatego, powinny być ściśle przestrzegane procedury bezpieczeństwa odnoszące się do tych elementów.</w:t>
      </w:r>
    </w:p>
    <w:p w:rsidR="00645BFE" w:rsidRPr="00645BFE" w:rsidRDefault="00645BFE" w:rsidP="00645BFE">
      <w:pPr>
        <w:pStyle w:val="Teksttreci70"/>
        <w:shd w:val="clear" w:color="auto" w:fill="DBE5F1"/>
        <w:spacing w:after="252" w:line="210" w:lineRule="exact"/>
        <w:ind w:firstLine="0"/>
        <w:rPr>
          <w:rFonts w:ascii="Arial" w:hAnsi="Arial" w:cs="Arial"/>
        </w:rPr>
      </w:pPr>
      <w:r w:rsidRPr="00645BFE">
        <w:rPr>
          <w:rFonts w:ascii="Arial" w:hAnsi="Arial" w:cs="Arial"/>
        </w:rPr>
        <w:t>BEZPIECZEŃSTWO SPRZĘTOWE</w:t>
      </w:r>
    </w:p>
    <w:p w:rsidR="00645BFE" w:rsidRPr="00645BFE" w:rsidRDefault="00645BFE" w:rsidP="00645BFE">
      <w:pPr>
        <w:spacing w:after="246" w:line="293" w:lineRule="exact"/>
        <w:ind w:firstLine="640"/>
        <w:rPr>
          <w:rFonts w:ascii="Arial" w:hAnsi="Arial" w:cs="Arial"/>
        </w:rPr>
      </w:pPr>
      <w:r w:rsidRPr="00645BFE">
        <w:rPr>
          <w:rFonts w:ascii="Arial" w:hAnsi="Arial" w:cs="Arial"/>
        </w:rPr>
        <w:t>Sieć teleinformatyczna jest organizacyjnym i technicznym połączeniem systemów teleinformatycznych wraz z łączącymi je urządzeniami i liniami telekomunikacyjnymi. Niedopuszczalne jest samowolne przemieszczanie lub zmiana konfiguracji stacji roboczej bez wiedzy Administratora Bezpieczeństwa Informacji.</w:t>
      </w:r>
    </w:p>
    <w:p w:rsidR="00645BFE" w:rsidRPr="00645BFE" w:rsidRDefault="00645BFE" w:rsidP="00645BFE">
      <w:pPr>
        <w:pStyle w:val="Teksttreci70"/>
        <w:shd w:val="clear" w:color="auto" w:fill="DBE5F1"/>
        <w:spacing w:after="261" w:line="210" w:lineRule="exact"/>
        <w:ind w:firstLine="0"/>
        <w:rPr>
          <w:rFonts w:ascii="Arial" w:hAnsi="Arial" w:cs="Arial"/>
        </w:rPr>
      </w:pPr>
      <w:r w:rsidRPr="00645BFE">
        <w:rPr>
          <w:rFonts w:ascii="Arial" w:hAnsi="Arial" w:cs="Arial"/>
        </w:rPr>
        <w:t>BEZPIECZEŃSTWO OPROGRAMOWANIA</w:t>
      </w:r>
    </w:p>
    <w:p w:rsidR="00645BFE" w:rsidRPr="00645BFE" w:rsidRDefault="00645BFE" w:rsidP="00645BFE">
      <w:pPr>
        <w:tabs>
          <w:tab w:val="center" w:pos="6010"/>
          <w:tab w:val="right" w:pos="9058"/>
        </w:tabs>
        <w:spacing w:line="288" w:lineRule="exact"/>
        <w:ind w:firstLine="640"/>
        <w:rPr>
          <w:rFonts w:ascii="Arial" w:hAnsi="Arial" w:cs="Arial"/>
        </w:rPr>
      </w:pPr>
      <w:r w:rsidRPr="00645BFE">
        <w:rPr>
          <w:rFonts w:ascii="Arial" w:hAnsi="Arial" w:cs="Arial"/>
        </w:rPr>
        <w:t>Nie zezwala się na korzystanie z jakiegokolwiek nowego oprogramowania bez zgody Administratora Bezpieczeństwa Informacji. Dodatkowe oprogramowanie może być instalowane wyłącznie przez Administratora</w:t>
      </w:r>
      <w:r w:rsidRPr="00645BFE">
        <w:rPr>
          <w:rFonts w:ascii="Arial" w:hAnsi="Arial" w:cs="Arial"/>
        </w:rPr>
        <w:tab/>
        <w:t>Bezpieczeństwa</w:t>
      </w:r>
      <w:r w:rsidRPr="00645BFE">
        <w:rPr>
          <w:rFonts w:ascii="Arial" w:hAnsi="Arial" w:cs="Arial"/>
        </w:rPr>
        <w:tab/>
        <w:t>Informacji. Kopie</w:t>
      </w:r>
    </w:p>
    <w:p w:rsidR="00645BFE" w:rsidRPr="00645BFE" w:rsidRDefault="00645BFE" w:rsidP="00645BFE">
      <w:pPr>
        <w:spacing w:after="176" w:line="288" w:lineRule="exact"/>
        <w:rPr>
          <w:rFonts w:ascii="Arial" w:hAnsi="Arial" w:cs="Arial"/>
        </w:rPr>
      </w:pPr>
      <w:r w:rsidRPr="00645BFE">
        <w:rPr>
          <w:rFonts w:ascii="Arial" w:hAnsi="Arial" w:cs="Arial"/>
        </w:rPr>
        <w:t>oprogramowania operacyjnego, aplikacyjnego i użytkowego przechowuje się w szafie pancernej w serwerowni.</w:t>
      </w:r>
    </w:p>
    <w:p w:rsidR="00645BFE" w:rsidRDefault="00645BFE" w:rsidP="00645BFE">
      <w:pPr>
        <w:spacing w:line="293" w:lineRule="exact"/>
        <w:ind w:firstLine="640"/>
        <w:rPr>
          <w:rFonts w:ascii="Arial" w:hAnsi="Arial" w:cs="Arial"/>
        </w:rPr>
      </w:pPr>
      <w:r w:rsidRPr="00645BFE">
        <w:rPr>
          <w:rFonts w:ascii="Arial" w:hAnsi="Arial" w:cs="Arial"/>
        </w:rPr>
        <w:t>Używanie oprogramowania prywatnego w sieci jest kategorycznie zabronione. Na stacjach roboczych powinno być zainstalowane jedynie niezbędne oprogramowanie.</w:t>
      </w:r>
    </w:p>
    <w:p w:rsidR="00952519" w:rsidRPr="00645BFE" w:rsidRDefault="00952519" w:rsidP="00645BFE">
      <w:pPr>
        <w:spacing w:line="293" w:lineRule="exact"/>
        <w:ind w:firstLine="640"/>
        <w:rPr>
          <w:rFonts w:ascii="Arial" w:hAnsi="Arial" w:cs="Arial"/>
        </w:rPr>
      </w:pPr>
    </w:p>
    <w:p w:rsidR="00645BFE" w:rsidRPr="00645BFE" w:rsidRDefault="00645BFE" w:rsidP="00645BFE">
      <w:pPr>
        <w:pStyle w:val="Teksttreci70"/>
        <w:shd w:val="clear" w:color="auto" w:fill="DBE5F1"/>
        <w:spacing w:after="253" w:line="210" w:lineRule="exact"/>
        <w:ind w:firstLine="0"/>
        <w:rPr>
          <w:rFonts w:ascii="Arial" w:hAnsi="Arial" w:cs="Arial"/>
        </w:rPr>
      </w:pPr>
      <w:r w:rsidRPr="00645BFE">
        <w:rPr>
          <w:rFonts w:ascii="Arial" w:hAnsi="Arial" w:cs="Arial"/>
        </w:rPr>
        <w:t>KONSERWACJA SPRZĘTU</w:t>
      </w:r>
    </w:p>
    <w:p w:rsidR="00952519" w:rsidRPr="00645BFE" w:rsidRDefault="00645BFE" w:rsidP="00F327BC">
      <w:pPr>
        <w:spacing w:after="100" w:afterAutospacing="1" w:line="298" w:lineRule="exact"/>
        <w:ind w:firstLine="618"/>
        <w:rPr>
          <w:rFonts w:ascii="Arial" w:hAnsi="Arial" w:cs="Arial"/>
        </w:rPr>
      </w:pPr>
      <w:r w:rsidRPr="00645BFE">
        <w:rPr>
          <w:rFonts w:ascii="Arial" w:hAnsi="Arial" w:cs="Arial"/>
        </w:rPr>
        <w:t xml:space="preserve">Każde urządzenie użytkowane w systemie informatycznym, powinno podlegać rutynowym czynnościom </w:t>
      </w:r>
      <w:proofErr w:type="spellStart"/>
      <w:r w:rsidRPr="00645BFE">
        <w:rPr>
          <w:rFonts w:ascii="Arial" w:hAnsi="Arial" w:cs="Arial"/>
        </w:rPr>
        <w:t>kons</w:t>
      </w:r>
      <w:proofErr w:type="spellEnd"/>
      <w:r w:rsidR="00F327BC">
        <w:rPr>
          <w:rFonts w:ascii="Arial" w:hAnsi="Arial" w:cs="Arial"/>
        </w:rPr>
        <w:t xml:space="preserve"> </w:t>
      </w:r>
      <w:proofErr w:type="spellStart"/>
      <w:r w:rsidRPr="00645BFE">
        <w:rPr>
          <w:rFonts w:ascii="Arial" w:hAnsi="Arial" w:cs="Arial"/>
        </w:rPr>
        <w:t>erwacyjnym</w:t>
      </w:r>
      <w:proofErr w:type="spellEnd"/>
      <w:r w:rsidRPr="00645BFE">
        <w:rPr>
          <w:rFonts w:ascii="Arial" w:hAnsi="Arial" w:cs="Arial"/>
        </w:rPr>
        <w:t xml:space="preserve"> oraz przeglądom wykonywanym przez uprawnione osoby.</w:t>
      </w:r>
    </w:p>
    <w:p w:rsidR="00645BFE" w:rsidRPr="00645BFE" w:rsidRDefault="00645BFE" w:rsidP="00645BFE">
      <w:pPr>
        <w:pStyle w:val="Teksttreci70"/>
        <w:shd w:val="clear" w:color="auto" w:fill="DBE5F1"/>
        <w:spacing w:after="261" w:line="210" w:lineRule="exact"/>
        <w:ind w:firstLine="0"/>
        <w:rPr>
          <w:rFonts w:ascii="Arial" w:hAnsi="Arial" w:cs="Arial"/>
        </w:rPr>
      </w:pPr>
      <w:r w:rsidRPr="00645BFE">
        <w:rPr>
          <w:rFonts w:ascii="Arial" w:hAnsi="Arial" w:cs="Arial"/>
        </w:rPr>
        <w:t>KONSERWACJA OPROGRAMOWANIA</w:t>
      </w:r>
    </w:p>
    <w:p w:rsidR="00645BFE" w:rsidRPr="00645BFE" w:rsidRDefault="00645BFE" w:rsidP="00645BFE">
      <w:pPr>
        <w:spacing w:line="288" w:lineRule="exact"/>
        <w:ind w:firstLine="620"/>
        <w:rPr>
          <w:rFonts w:ascii="Arial" w:hAnsi="Arial" w:cs="Arial"/>
        </w:rPr>
      </w:pPr>
      <w:r w:rsidRPr="00645BFE">
        <w:rPr>
          <w:rFonts w:ascii="Arial" w:hAnsi="Arial" w:cs="Arial"/>
        </w:rPr>
        <w:t>Za konserwację oprogramowania systemowego oraz aplikacyjnego serwera systemu informatycznego odpowiedzialny jest Administrator Bezpieczeństwa Informacji. Konserwacja ww. oprogramowania obejmuje także jego aktualizację.</w:t>
      </w:r>
    </w:p>
    <w:p w:rsidR="00645BFE" w:rsidRPr="00645BFE" w:rsidRDefault="00645BFE" w:rsidP="00645BFE">
      <w:pPr>
        <w:spacing w:after="242" w:line="288" w:lineRule="exact"/>
        <w:ind w:firstLine="620"/>
        <w:rPr>
          <w:rFonts w:ascii="Arial" w:hAnsi="Arial" w:cs="Arial"/>
        </w:rPr>
      </w:pPr>
      <w:r w:rsidRPr="00645BFE">
        <w:rPr>
          <w:rFonts w:ascii="Arial" w:hAnsi="Arial" w:cs="Arial"/>
        </w:rPr>
        <w:t>Za konserwację oprogramowania stanowisk roboczych odpowiedzialny jest Administrator Danych Osobowych. Wszelkie aktualizacje oprogramowania powinny być uzgadniane z Administratorem Bezpieczeństwa Informacji.</w:t>
      </w:r>
    </w:p>
    <w:p w:rsidR="00645BFE" w:rsidRPr="00645BFE" w:rsidRDefault="00645BFE" w:rsidP="00645BFE">
      <w:pPr>
        <w:pStyle w:val="Teksttreci70"/>
        <w:shd w:val="clear" w:color="auto" w:fill="DBE5F1"/>
        <w:spacing w:after="265" w:line="210" w:lineRule="exact"/>
        <w:ind w:firstLine="0"/>
        <w:rPr>
          <w:rFonts w:ascii="Arial" w:hAnsi="Arial" w:cs="Arial"/>
        </w:rPr>
      </w:pPr>
      <w:r w:rsidRPr="00645BFE">
        <w:rPr>
          <w:rFonts w:ascii="Arial" w:hAnsi="Arial" w:cs="Arial"/>
        </w:rPr>
        <w:t>NAPRAWA SPRZĘTU</w:t>
      </w:r>
    </w:p>
    <w:p w:rsidR="00645BFE" w:rsidRPr="00645BFE" w:rsidRDefault="00645BFE" w:rsidP="00645BFE">
      <w:pPr>
        <w:spacing w:after="56" w:line="283" w:lineRule="exact"/>
        <w:ind w:firstLine="620"/>
        <w:rPr>
          <w:rFonts w:ascii="Arial" w:hAnsi="Arial" w:cs="Arial"/>
        </w:rPr>
      </w:pPr>
      <w:r w:rsidRPr="00645BFE">
        <w:rPr>
          <w:rFonts w:ascii="Arial" w:hAnsi="Arial" w:cs="Arial"/>
        </w:rPr>
        <w:t>Administrator Bezpieczeństwa Informacji przed rozpoczęciem naprawy urządzenia przez zewnętrzne firmy sprawdza, czy spełnione są następujące wymagania:</w:t>
      </w:r>
    </w:p>
    <w:p w:rsidR="00645BFE" w:rsidRPr="00645BFE" w:rsidRDefault="00645BFE" w:rsidP="00645BFE">
      <w:pPr>
        <w:numPr>
          <w:ilvl w:val="0"/>
          <w:numId w:val="15"/>
        </w:numPr>
        <w:spacing w:after="56" w:line="288" w:lineRule="exact"/>
        <w:ind w:left="940" w:hanging="320"/>
        <w:jc w:val="both"/>
        <w:rPr>
          <w:rFonts w:ascii="Arial" w:hAnsi="Arial" w:cs="Arial"/>
        </w:rPr>
      </w:pPr>
      <w:r w:rsidRPr="00645BFE">
        <w:rPr>
          <w:rFonts w:ascii="Arial" w:hAnsi="Arial" w:cs="Arial"/>
        </w:rPr>
        <w:t xml:space="preserve"> w przypadku awarii serwera i konieczności oddania sprzętu do serwisu, </w:t>
      </w:r>
      <w:r w:rsidRPr="00645BFE">
        <w:rPr>
          <w:rFonts w:ascii="Arial" w:hAnsi="Arial" w:cs="Arial"/>
        </w:rPr>
        <w:lastRenderedPageBreak/>
        <w:t>nośniki magnetyczne zawierające dane osobowe powinny być wymontowane i do czasu naprawy serwera przechowywane w szafie metalowej znajdującej się w strefie o ograniczonym dostępie;</w:t>
      </w:r>
    </w:p>
    <w:p w:rsidR="00645BFE" w:rsidRPr="00645BFE" w:rsidRDefault="00645BFE" w:rsidP="006E6953">
      <w:pPr>
        <w:numPr>
          <w:ilvl w:val="0"/>
          <w:numId w:val="15"/>
        </w:numPr>
        <w:spacing w:after="100" w:afterAutospacing="1" w:line="293" w:lineRule="exact"/>
        <w:ind w:left="940" w:hanging="320"/>
        <w:jc w:val="both"/>
        <w:rPr>
          <w:rFonts w:ascii="Arial" w:hAnsi="Arial" w:cs="Arial"/>
        </w:rPr>
      </w:pPr>
      <w:r w:rsidRPr="00645BFE">
        <w:rPr>
          <w:rFonts w:ascii="Arial" w:hAnsi="Arial" w:cs="Arial"/>
        </w:rPr>
        <w:t xml:space="preserve"> w przypadku uszkodzenia nośnika magnetycznego zawierającego dane osobowe należy komisyjnie dokonać jego zniszczenia.</w:t>
      </w:r>
    </w:p>
    <w:p w:rsidR="00645BFE" w:rsidRPr="00645BFE" w:rsidRDefault="00645BFE" w:rsidP="006E6953">
      <w:pPr>
        <w:keepNext/>
        <w:keepLines/>
        <w:numPr>
          <w:ilvl w:val="0"/>
          <w:numId w:val="16"/>
        </w:numPr>
        <w:shd w:val="clear" w:color="auto" w:fill="4F81BC"/>
        <w:tabs>
          <w:tab w:val="left" w:pos="397"/>
        </w:tabs>
        <w:spacing w:after="100" w:afterAutospacing="1" w:line="210" w:lineRule="exact"/>
        <w:jc w:val="both"/>
        <w:outlineLvl w:val="1"/>
        <w:rPr>
          <w:rFonts w:ascii="Arial" w:hAnsi="Arial" w:cs="Arial"/>
        </w:rPr>
      </w:pPr>
      <w:bookmarkStart w:id="8" w:name="bookmark8"/>
      <w:r w:rsidRPr="00645BFE">
        <w:rPr>
          <w:rStyle w:val="Nagwek2"/>
          <w:rFonts w:ascii="Arial" w:hAnsi="Arial" w:cs="Arial"/>
          <w:b w:val="0"/>
          <w:bCs w:val="0"/>
        </w:rPr>
        <w:t>PLANY AWARYJNE I ZAPOBIEGAWCZE</w:t>
      </w:r>
      <w:bookmarkEnd w:id="8"/>
    </w:p>
    <w:p w:rsidR="00645BFE" w:rsidRPr="00645BFE" w:rsidRDefault="00645BFE" w:rsidP="00645BFE">
      <w:pPr>
        <w:pStyle w:val="Teksttreci70"/>
        <w:shd w:val="clear" w:color="auto" w:fill="DBE5F1"/>
        <w:spacing w:after="261" w:line="210" w:lineRule="exact"/>
        <w:ind w:firstLine="0"/>
        <w:rPr>
          <w:rFonts w:ascii="Arial" w:hAnsi="Arial" w:cs="Arial"/>
        </w:rPr>
      </w:pPr>
      <w:r w:rsidRPr="00645BFE">
        <w:rPr>
          <w:rFonts w:ascii="Arial" w:hAnsi="Arial" w:cs="Arial"/>
        </w:rPr>
        <w:t>ZASILANIE</w:t>
      </w:r>
    </w:p>
    <w:p w:rsidR="00645BFE" w:rsidRDefault="00645BFE" w:rsidP="00645BFE">
      <w:pPr>
        <w:spacing w:line="288" w:lineRule="exact"/>
        <w:ind w:firstLine="620"/>
        <w:rPr>
          <w:rFonts w:ascii="Arial" w:hAnsi="Arial" w:cs="Arial"/>
        </w:rPr>
      </w:pPr>
      <w:r w:rsidRPr="00645BFE">
        <w:rPr>
          <w:rFonts w:ascii="Arial" w:hAnsi="Arial" w:cs="Arial"/>
        </w:rPr>
        <w:t>Serwer systemu oraz poszczególne stacje robocze (opcjonalnie) powinny być zabezpieczone urządzeniami podtrzymującymi zasilanie (UPS), co umożliwi funkcjonowanie systemu w przypadku awarii zasilania.</w:t>
      </w:r>
    </w:p>
    <w:p w:rsidR="006E6953" w:rsidRPr="00645BFE" w:rsidRDefault="006E6953" w:rsidP="00645BFE">
      <w:pPr>
        <w:spacing w:line="288" w:lineRule="exact"/>
        <w:ind w:firstLine="620"/>
        <w:rPr>
          <w:rFonts w:ascii="Arial" w:hAnsi="Arial" w:cs="Arial"/>
        </w:rPr>
      </w:pPr>
    </w:p>
    <w:p w:rsidR="00645BFE" w:rsidRPr="00645BFE" w:rsidRDefault="00645BFE" w:rsidP="00645BFE">
      <w:pPr>
        <w:pStyle w:val="Teksttreci70"/>
        <w:shd w:val="clear" w:color="auto" w:fill="DBE5F1"/>
        <w:spacing w:after="197" w:line="210" w:lineRule="exact"/>
        <w:ind w:firstLine="0"/>
        <w:rPr>
          <w:rFonts w:ascii="Arial" w:hAnsi="Arial" w:cs="Arial"/>
        </w:rPr>
      </w:pPr>
      <w:r w:rsidRPr="00645BFE">
        <w:rPr>
          <w:rFonts w:ascii="Arial" w:hAnsi="Arial" w:cs="Arial"/>
        </w:rPr>
        <w:t>KOPIE ZAPASOWE</w:t>
      </w:r>
    </w:p>
    <w:p w:rsidR="00645BFE" w:rsidRPr="00645BFE" w:rsidRDefault="00645BFE" w:rsidP="004F18DB">
      <w:pPr>
        <w:spacing w:after="100" w:afterAutospacing="1" w:line="293" w:lineRule="exact"/>
        <w:ind w:firstLine="620"/>
        <w:rPr>
          <w:rFonts w:ascii="Arial" w:hAnsi="Arial" w:cs="Arial"/>
        </w:rPr>
      </w:pPr>
      <w:r w:rsidRPr="00645BFE">
        <w:rPr>
          <w:rFonts w:ascii="Arial" w:hAnsi="Arial" w:cs="Arial"/>
        </w:rPr>
        <w:t>W celu zabezpieczenia ciągłości pracy, informacja przechowywana i przetwarzana w systemie podlega codziennej, przyrostowej archiwizacji (opcjonalnie) oraz pełnej archiwizacji przeprowadzanej nie rzadziej niż raz na miesiąc. Kopie archiwalne danych są wykonywane na nośnikach magnetooptycznych, i przechowywane są przez Administratora Bezpieczeństwa Informacji. Użycie kopii zapasowych następuje na polecenie Administratora Bezpieczeństwa Informacji w przypadku odtwarzania systemu po awarii.</w:t>
      </w:r>
    </w:p>
    <w:p w:rsidR="00645BFE" w:rsidRPr="00645BFE" w:rsidRDefault="00645BFE" w:rsidP="004F18DB">
      <w:pPr>
        <w:keepNext/>
        <w:keepLines/>
        <w:numPr>
          <w:ilvl w:val="0"/>
          <w:numId w:val="16"/>
        </w:numPr>
        <w:shd w:val="clear" w:color="auto" w:fill="4F81BC"/>
        <w:tabs>
          <w:tab w:val="left" w:pos="537"/>
        </w:tabs>
        <w:spacing w:after="100" w:afterAutospacing="1" w:line="210" w:lineRule="exact"/>
        <w:jc w:val="both"/>
        <w:outlineLvl w:val="1"/>
        <w:rPr>
          <w:rFonts w:ascii="Arial" w:hAnsi="Arial" w:cs="Arial"/>
        </w:rPr>
      </w:pPr>
      <w:bookmarkStart w:id="9" w:name="bookmark9"/>
      <w:r w:rsidRPr="00645BFE">
        <w:rPr>
          <w:rStyle w:val="Nagwek2"/>
          <w:rFonts w:ascii="Arial" w:hAnsi="Arial" w:cs="Arial"/>
          <w:b w:val="0"/>
          <w:bCs w:val="0"/>
        </w:rPr>
        <w:t>POLITYKA ANTYWIRUSOWA</w:t>
      </w:r>
      <w:bookmarkEnd w:id="9"/>
    </w:p>
    <w:p w:rsidR="00645BFE" w:rsidRPr="00645BFE" w:rsidRDefault="00645BFE" w:rsidP="00645BFE">
      <w:pPr>
        <w:spacing w:after="90" w:line="240" w:lineRule="exact"/>
        <w:rPr>
          <w:rFonts w:ascii="Arial" w:hAnsi="Arial" w:cs="Arial"/>
        </w:rPr>
      </w:pPr>
      <w:r w:rsidRPr="00645BFE">
        <w:rPr>
          <w:rFonts w:ascii="Arial" w:hAnsi="Arial" w:cs="Arial"/>
        </w:rPr>
        <w:t>W zakresie ochrony antywirusowej wprowadza się następujące zalecenia:</w:t>
      </w:r>
    </w:p>
    <w:p w:rsidR="00645BFE" w:rsidRPr="00645BFE" w:rsidRDefault="00645BFE" w:rsidP="00645BFE">
      <w:pPr>
        <w:numPr>
          <w:ilvl w:val="0"/>
          <w:numId w:val="17"/>
        </w:numPr>
        <w:tabs>
          <w:tab w:val="left" w:pos="1239"/>
        </w:tabs>
        <w:spacing w:after="83" w:line="269" w:lineRule="exact"/>
        <w:ind w:left="1240" w:hanging="360"/>
        <w:rPr>
          <w:rFonts w:ascii="Arial" w:hAnsi="Arial" w:cs="Arial"/>
        </w:rPr>
      </w:pPr>
      <w:r w:rsidRPr="00645BFE">
        <w:rPr>
          <w:rFonts w:ascii="Arial" w:hAnsi="Arial" w:cs="Arial"/>
        </w:rPr>
        <w:t>nie należy używać oprogramowania na stacji roboczej innego niż zaleca Administrator Bezpieczeństwa Informacji</w:t>
      </w:r>
    </w:p>
    <w:p w:rsidR="00645BFE" w:rsidRPr="00645BFE" w:rsidRDefault="00645BFE" w:rsidP="00645BFE">
      <w:pPr>
        <w:numPr>
          <w:ilvl w:val="0"/>
          <w:numId w:val="17"/>
        </w:numPr>
        <w:tabs>
          <w:tab w:val="left" w:pos="1263"/>
        </w:tabs>
        <w:spacing w:after="82" w:line="240" w:lineRule="exact"/>
        <w:ind w:left="880"/>
        <w:jc w:val="both"/>
        <w:rPr>
          <w:rFonts w:ascii="Arial" w:hAnsi="Arial" w:cs="Arial"/>
        </w:rPr>
      </w:pPr>
      <w:r w:rsidRPr="00645BFE">
        <w:rPr>
          <w:rFonts w:ascii="Arial" w:hAnsi="Arial" w:cs="Arial"/>
        </w:rPr>
        <w:t>nie wolno instalować oprogramowania typu freeware czy shareware;</w:t>
      </w:r>
    </w:p>
    <w:p w:rsidR="00645BFE" w:rsidRPr="00645BFE" w:rsidRDefault="00645BFE" w:rsidP="00645BFE">
      <w:pPr>
        <w:numPr>
          <w:ilvl w:val="0"/>
          <w:numId w:val="17"/>
        </w:numPr>
        <w:tabs>
          <w:tab w:val="left" w:pos="1263"/>
        </w:tabs>
        <w:spacing w:after="64" w:line="278" w:lineRule="exact"/>
        <w:ind w:left="1240" w:hanging="360"/>
        <w:rPr>
          <w:rFonts w:ascii="Arial" w:hAnsi="Arial" w:cs="Arial"/>
        </w:rPr>
      </w:pPr>
      <w:r w:rsidRPr="00645BFE">
        <w:rPr>
          <w:rFonts w:ascii="Arial" w:hAnsi="Arial" w:cs="Arial"/>
        </w:rPr>
        <w:t>regularnie uaktualniać bazę wirusów zainstalowanego oprogramowania antywirusowego;</w:t>
      </w:r>
    </w:p>
    <w:p w:rsidR="00645BFE" w:rsidRPr="00645BFE" w:rsidRDefault="00645BFE" w:rsidP="006659A4">
      <w:pPr>
        <w:numPr>
          <w:ilvl w:val="0"/>
          <w:numId w:val="17"/>
        </w:numPr>
        <w:spacing w:after="100" w:afterAutospacing="1" w:line="274" w:lineRule="exact"/>
        <w:ind w:left="1240" w:hanging="360"/>
        <w:rPr>
          <w:rFonts w:ascii="Arial" w:hAnsi="Arial" w:cs="Arial"/>
        </w:rPr>
      </w:pPr>
      <w:r w:rsidRPr="00645BFE">
        <w:rPr>
          <w:rFonts w:ascii="Arial" w:hAnsi="Arial" w:cs="Arial"/>
        </w:rPr>
        <w:t xml:space="preserve"> przed użyciem nośnika danych sprawdzić czy nie jest zainfekowany wirusem komputerowym.</w:t>
      </w:r>
    </w:p>
    <w:p w:rsidR="00645BFE" w:rsidRPr="00645BFE" w:rsidRDefault="00645BFE" w:rsidP="006659A4">
      <w:pPr>
        <w:keepNext/>
        <w:keepLines/>
        <w:numPr>
          <w:ilvl w:val="0"/>
          <w:numId w:val="16"/>
        </w:numPr>
        <w:shd w:val="clear" w:color="auto" w:fill="4F81BC"/>
        <w:tabs>
          <w:tab w:val="left" w:pos="618"/>
        </w:tabs>
        <w:spacing w:after="100" w:afterAutospacing="1" w:line="210" w:lineRule="exact"/>
        <w:jc w:val="both"/>
        <w:outlineLvl w:val="1"/>
        <w:rPr>
          <w:rFonts w:ascii="Arial" w:hAnsi="Arial" w:cs="Arial"/>
        </w:rPr>
      </w:pPr>
      <w:bookmarkStart w:id="10" w:name="bookmark10"/>
      <w:r w:rsidRPr="00645BFE">
        <w:rPr>
          <w:rStyle w:val="Nagwek2"/>
          <w:rFonts w:ascii="Arial" w:hAnsi="Arial" w:cs="Arial"/>
          <w:b w:val="0"/>
          <w:bCs w:val="0"/>
        </w:rPr>
        <w:t>UDOSTĘPNIANIE DANYCH OSOBOWYCH</w:t>
      </w:r>
      <w:bookmarkEnd w:id="10"/>
    </w:p>
    <w:p w:rsidR="00645BFE" w:rsidRPr="00645BFE" w:rsidRDefault="00645BFE" w:rsidP="00645BFE">
      <w:pPr>
        <w:spacing w:line="278" w:lineRule="exact"/>
        <w:ind w:firstLine="620"/>
        <w:rPr>
          <w:rFonts w:ascii="Arial" w:hAnsi="Arial" w:cs="Arial"/>
        </w:rPr>
      </w:pPr>
      <w:r w:rsidRPr="00645BFE">
        <w:rPr>
          <w:rFonts w:ascii="Arial" w:hAnsi="Arial" w:cs="Arial"/>
        </w:rPr>
        <w:t>Każda osoba, której dane osobowe są przetwarzane w systemie informatycznym, ma prawo uzyskać na piśmie, w powszechnie zrozumiałej formie, treść tych danych oraz następujące informacje:</w:t>
      </w:r>
    </w:p>
    <w:p w:rsidR="00645BFE" w:rsidRPr="00645BFE" w:rsidRDefault="00645BFE" w:rsidP="00645BFE">
      <w:pPr>
        <w:numPr>
          <w:ilvl w:val="0"/>
          <w:numId w:val="18"/>
        </w:numPr>
        <w:tabs>
          <w:tab w:val="left" w:pos="1239"/>
        </w:tabs>
        <w:spacing w:line="394" w:lineRule="exact"/>
        <w:ind w:left="880"/>
        <w:jc w:val="both"/>
        <w:rPr>
          <w:rFonts w:ascii="Arial" w:hAnsi="Arial" w:cs="Arial"/>
        </w:rPr>
      </w:pPr>
      <w:r w:rsidRPr="00645BFE">
        <w:rPr>
          <w:rFonts w:ascii="Arial" w:hAnsi="Arial" w:cs="Arial"/>
        </w:rPr>
        <w:t>datę pierwszego wprowadzenia danych tej osoby,</w:t>
      </w:r>
    </w:p>
    <w:p w:rsidR="00645BFE" w:rsidRPr="00645BFE" w:rsidRDefault="00645BFE" w:rsidP="00645BFE">
      <w:pPr>
        <w:numPr>
          <w:ilvl w:val="0"/>
          <w:numId w:val="18"/>
        </w:numPr>
        <w:tabs>
          <w:tab w:val="left" w:pos="1263"/>
        </w:tabs>
        <w:spacing w:line="394" w:lineRule="exact"/>
        <w:ind w:left="880"/>
        <w:jc w:val="both"/>
        <w:rPr>
          <w:rFonts w:ascii="Arial" w:hAnsi="Arial" w:cs="Arial"/>
        </w:rPr>
      </w:pPr>
      <w:r w:rsidRPr="00645BFE">
        <w:rPr>
          <w:rFonts w:ascii="Arial" w:hAnsi="Arial" w:cs="Arial"/>
        </w:rPr>
        <w:t>źródło pochodzenia danych,</w:t>
      </w:r>
    </w:p>
    <w:p w:rsidR="00645BFE" w:rsidRPr="00645BFE" w:rsidRDefault="00645BFE" w:rsidP="00645BFE">
      <w:pPr>
        <w:numPr>
          <w:ilvl w:val="0"/>
          <w:numId w:val="18"/>
        </w:numPr>
        <w:tabs>
          <w:tab w:val="left" w:pos="1263"/>
        </w:tabs>
        <w:spacing w:line="394" w:lineRule="exact"/>
        <w:ind w:left="880"/>
        <w:jc w:val="both"/>
        <w:rPr>
          <w:rFonts w:ascii="Arial" w:hAnsi="Arial" w:cs="Arial"/>
        </w:rPr>
      </w:pPr>
      <w:r w:rsidRPr="00645BFE">
        <w:rPr>
          <w:rFonts w:ascii="Arial" w:hAnsi="Arial" w:cs="Arial"/>
        </w:rPr>
        <w:t>identyfikator użytkownika wprowadzającego dane,</w:t>
      </w:r>
    </w:p>
    <w:p w:rsidR="00645BFE" w:rsidRPr="00645BFE" w:rsidRDefault="00645BFE" w:rsidP="00645BFE">
      <w:pPr>
        <w:numPr>
          <w:ilvl w:val="0"/>
          <w:numId w:val="18"/>
        </w:numPr>
        <w:tabs>
          <w:tab w:val="left" w:pos="1263"/>
        </w:tabs>
        <w:spacing w:line="274" w:lineRule="exact"/>
        <w:ind w:left="1240" w:hanging="360"/>
        <w:rPr>
          <w:rFonts w:ascii="Arial" w:hAnsi="Arial" w:cs="Arial"/>
        </w:rPr>
      </w:pPr>
      <w:r w:rsidRPr="00645BFE">
        <w:rPr>
          <w:rFonts w:ascii="Arial" w:hAnsi="Arial" w:cs="Arial"/>
        </w:rPr>
        <w:t>jakim uprawnionym podmiotom, kiedy i w jakim zakresie dane zostały udostępnione</w:t>
      </w:r>
    </w:p>
    <w:p w:rsidR="00645BFE" w:rsidRPr="00645BFE" w:rsidRDefault="00645BFE" w:rsidP="00645BFE">
      <w:pPr>
        <w:widowControl/>
        <w:rPr>
          <w:rFonts w:ascii="Arial" w:hAnsi="Arial" w:cs="Arial"/>
        </w:rPr>
        <w:sectPr w:rsidR="00645BFE" w:rsidRPr="00645BFE" w:rsidSect="00D53C23">
          <w:type w:val="continuous"/>
          <w:pgSz w:w="11900" w:h="16840"/>
          <w:pgMar w:top="1417" w:right="1417" w:bottom="1417" w:left="1417" w:header="0" w:footer="3" w:gutter="0"/>
          <w:cols w:space="708"/>
        </w:sectPr>
      </w:pPr>
    </w:p>
    <w:p w:rsidR="00645BFE" w:rsidRPr="00645BFE" w:rsidRDefault="00645BFE" w:rsidP="00645BFE">
      <w:pPr>
        <w:numPr>
          <w:ilvl w:val="0"/>
          <w:numId w:val="19"/>
        </w:numPr>
        <w:tabs>
          <w:tab w:val="left" w:pos="720"/>
        </w:tabs>
        <w:spacing w:after="207" w:line="274" w:lineRule="exact"/>
        <w:ind w:left="720" w:hanging="340"/>
        <w:rPr>
          <w:rFonts w:ascii="Arial" w:hAnsi="Arial" w:cs="Arial"/>
        </w:rPr>
      </w:pPr>
      <w:r w:rsidRPr="00645BFE">
        <w:rPr>
          <w:rFonts w:ascii="Arial" w:hAnsi="Arial" w:cs="Arial"/>
        </w:rPr>
        <w:lastRenderedPageBreak/>
        <w:t>W sprawach nieobjętych niniejszym regulaminem maja zastosowanie przepisy ustawy o ochronie danych osobowych.</w:t>
      </w:r>
    </w:p>
    <w:p w:rsidR="00645BFE" w:rsidRPr="00645BFE" w:rsidRDefault="00645BFE" w:rsidP="00645BFE">
      <w:pPr>
        <w:numPr>
          <w:ilvl w:val="0"/>
          <w:numId w:val="19"/>
        </w:numPr>
        <w:tabs>
          <w:tab w:val="left" w:pos="734"/>
        </w:tabs>
        <w:spacing w:after="1140" w:line="240" w:lineRule="exact"/>
        <w:ind w:left="380"/>
        <w:jc w:val="both"/>
        <w:rPr>
          <w:rFonts w:ascii="Arial" w:hAnsi="Arial" w:cs="Arial"/>
        </w:rPr>
      </w:pPr>
      <w:r w:rsidRPr="00645BFE">
        <w:rPr>
          <w:rFonts w:ascii="Arial" w:hAnsi="Arial" w:cs="Arial"/>
        </w:rPr>
        <w:t>Regulamin wchodzi w życie z dniem ogłoszenia.</w:t>
      </w:r>
    </w:p>
    <w:p w:rsidR="00645BFE" w:rsidRPr="00645BFE" w:rsidRDefault="00645BFE" w:rsidP="00645BFE">
      <w:pPr>
        <w:keepNext/>
        <w:keepLines/>
        <w:shd w:val="clear" w:color="auto" w:fill="4F81BC"/>
        <w:spacing w:after="467" w:line="210" w:lineRule="exact"/>
        <w:rPr>
          <w:rFonts w:ascii="Arial" w:hAnsi="Arial" w:cs="Arial"/>
        </w:rPr>
      </w:pPr>
      <w:bookmarkStart w:id="11" w:name="bookmark11"/>
      <w:r w:rsidRPr="00645BFE">
        <w:rPr>
          <w:rStyle w:val="Nagwek2"/>
          <w:rFonts w:ascii="Arial" w:hAnsi="Arial" w:cs="Arial"/>
          <w:b w:val="0"/>
          <w:bCs w:val="0"/>
        </w:rPr>
        <w:lastRenderedPageBreak/>
        <w:t>XV. LISTA ZAŁĄCZNIKÓW</w:t>
      </w:r>
      <w:bookmarkEnd w:id="11"/>
    </w:p>
    <w:p w:rsidR="00645BFE" w:rsidRPr="00645BFE" w:rsidRDefault="006659A4" w:rsidP="00645BFE">
      <w:pPr>
        <w:numPr>
          <w:ilvl w:val="0"/>
          <w:numId w:val="20"/>
        </w:numPr>
        <w:tabs>
          <w:tab w:val="left" w:pos="720"/>
        </w:tabs>
        <w:spacing w:after="161" w:line="240" w:lineRule="exact"/>
        <w:ind w:left="380"/>
        <w:jc w:val="both"/>
        <w:rPr>
          <w:rFonts w:ascii="Arial" w:hAnsi="Arial" w:cs="Arial"/>
        </w:rPr>
      </w:pPr>
      <w:r>
        <w:rPr>
          <w:rFonts w:ascii="Arial" w:hAnsi="Arial" w:cs="Arial"/>
        </w:rPr>
        <w:t>Ewidencja</w:t>
      </w:r>
      <w:r w:rsidR="00645BFE" w:rsidRPr="00645BFE">
        <w:rPr>
          <w:rFonts w:ascii="Arial" w:hAnsi="Arial" w:cs="Arial"/>
        </w:rPr>
        <w:t xml:space="preserve"> osób upoważnionych do przetwarzaniu danych osobowych - wzór</w:t>
      </w:r>
    </w:p>
    <w:p w:rsidR="00645BFE" w:rsidRPr="00645BFE" w:rsidRDefault="00645BFE" w:rsidP="00645BFE">
      <w:pPr>
        <w:numPr>
          <w:ilvl w:val="0"/>
          <w:numId w:val="20"/>
        </w:numPr>
        <w:tabs>
          <w:tab w:val="left" w:pos="734"/>
        </w:tabs>
        <w:spacing w:after="82" w:line="240" w:lineRule="exact"/>
        <w:ind w:left="380"/>
        <w:jc w:val="both"/>
        <w:rPr>
          <w:rFonts w:ascii="Arial" w:hAnsi="Arial" w:cs="Arial"/>
        </w:rPr>
      </w:pPr>
      <w:r w:rsidRPr="00645BFE">
        <w:rPr>
          <w:rFonts w:ascii="Arial" w:hAnsi="Arial" w:cs="Arial"/>
        </w:rPr>
        <w:t>Upoważnienie do przetwarzania danych osobowych - wzór</w:t>
      </w:r>
    </w:p>
    <w:p w:rsidR="00645BFE" w:rsidRPr="00645BFE" w:rsidRDefault="00645BFE" w:rsidP="00645BFE">
      <w:pPr>
        <w:numPr>
          <w:ilvl w:val="0"/>
          <w:numId w:val="20"/>
        </w:numPr>
        <w:spacing w:after="184" w:line="278" w:lineRule="exact"/>
        <w:ind w:left="720" w:hanging="340"/>
        <w:rPr>
          <w:rFonts w:ascii="Arial" w:hAnsi="Arial" w:cs="Arial"/>
        </w:rPr>
      </w:pPr>
      <w:r w:rsidRPr="00645BFE">
        <w:rPr>
          <w:rFonts w:ascii="Arial" w:hAnsi="Arial" w:cs="Arial"/>
        </w:rPr>
        <w:t xml:space="preserve"> Upoważnienie do wykonywania zadań Administratora Bezpieczeństwa Informacji - wzór</w:t>
      </w:r>
    </w:p>
    <w:p w:rsidR="00645BFE" w:rsidRPr="00645BFE" w:rsidRDefault="00645BFE" w:rsidP="00645BFE">
      <w:pPr>
        <w:numPr>
          <w:ilvl w:val="0"/>
          <w:numId w:val="20"/>
        </w:numPr>
        <w:spacing w:after="207" w:line="274" w:lineRule="exact"/>
        <w:ind w:left="720" w:hanging="340"/>
        <w:rPr>
          <w:rFonts w:ascii="Arial" w:hAnsi="Arial" w:cs="Arial"/>
        </w:rPr>
      </w:pPr>
      <w:r w:rsidRPr="00645BFE">
        <w:rPr>
          <w:rFonts w:ascii="Arial" w:hAnsi="Arial" w:cs="Arial"/>
        </w:rPr>
        <w:t xml:space="preserve"> Oświadczenie o zapoznaniu się z przepisami dotyczącymi ochrony danych osobowych - wzór</w:t>
      </w:r>
    </w:p>
    <w:p w:rsidR="00645BFE" w:rsidRPr="00645BFE" w:rsidRDefault="00645BFE" w:rsidP="00645BFE">
      <w:pPr>
        <w:numPr>
          <w:ilvl w:val="0"/>
          <w:numId w:val="20"/>
        </w:numPr>
        <w:tabs>
          <w:tab w:val="left" w:pos="734"/>
        </w:tabs>
        <w:spacing w:after="113" w:line="240" w:lineRule="exact"/>
        <w:ind w:left="380"/>
        <w:jc w:val="both"/>
        <w:rPr>
          <w:rFonts w:ascii="Arial" w:hAnsi="Arial" w:cs="Arial"/>
        </w:rPr>
      </w:pPr>
      <w:r w:rsidRPr="00645BFE">
        <w:rPr>
          <w:rFonts w:ascii="Arial" w:hAnsi="Arial" w:cs="Arial"/>
        </w:rPr>
        <w:t>Lista zbiorów danych osobowych</w:t>
      </w:r>
    </w:p>
    <w:p w:rsidR="00645BFE" w:rsidRDefault="00645BFE" w:rsidP="00645BFE">
      <w:pPr>
        <w:numPr>
          <w:ilvl w:val="0"/>
          <w:numId w:val="20"/>
        </w:numPr>
        <w:tabs>
          <w:tab w:val="left" w:pos="734"/>
        </w:tabs>
        <w:spacing w:line="240" w:lineRule="exact"/>
        <w:ind w:left="380"/>
        <w:jc w:val="both"/>
        <w:rPr>
          <w:rFonts w:ascii="Arial" w:hAnsi="Arial" w:cs="Arial"/>
        </w:rPr>
      </w:pPr>
      <w:r w:rsidRPr="00645BFE">
        <w:rPr>
          <w:rFonts w:ascii="Arial" w:hAnsi="Arial" w:cs="Arial"/>
        </w:rPr>
        <w:t>Lista oprogramowania wykorzystywanego do przetwarzania danych osobowych</w:t>
      </w:r>
    </w:p>
    <w:p w:rsidR="008C5562" w:rsidRDefault="008C5562" w:rsidP="00645BFE">
      <w:pPr>
        <w:numPr>
          <w:ilvl w:val="0"/>
          <w:numId w:val="20"/>
        </w:numPr>
        <w:tabs>
          <w:tab w:val="left" w:pos="734"/>
        </w:tabs>
        <w:spacing w:line="240" w:lineRule="exact"/>
        <w:ind w:left="380"/>
        <w:jc w:val="both"/>
        <w:rPr>
          <w:rFonts w:ascii="Arial" w:hAnsi="Arial" w:cs="Arial"/>
        </w:rPr>
      </w:pPr>
      <w:r>
        <w:rPr>
          <w:rFonts w:ascii="Arial" w:hAnsi="Arial" w:cs="Arial"/>
        </w:rPr>
        <w:t>„6 Zasad” bezpiecznej pracy przy przetwarzaniu wszelkiego rodzaju informacji, w tym danych osobowych.</w:t>
      </w:r>
    </w:p>
    <w:p w:rsidR="008C5562" w:rsidRDefault="005D5E10" w:rsidP="00645BFE">
      <w:pPr>
        <w:numPr>
          <w:ilvl w:val="0"/>
          <w:numId w:val="20"/>
        </w:numPr>
        <w:tabs>
          <w:tab w:val="left" w:pos="734"/>
        </w:tabs>
        <w:spacing w:line="240" w:lineRule="exact"/>
        <w:ind w:left="380"/>
        <w:jc w:val="both"/>
        <w:rPr>
          <w:rFonts w:ascii="Arial" w:hAnsi="Arial" w:cs="Arial"/>
        </w:rPr>
      </w:pPr>
      <w:r>
        <w:rPr>
          <w:rFonts w:ascii="Arial" w:hAnsi="Arial" w:cs="Arial"/>
        </w:rPr>
        <w:t>Przypadki zakwalifikowane jako naruszenie bezpieczeństwa informacji.</w:t>
      </w:r>
    </w:p>
    <w:p w:rsidR="005D5E10" w:rsidRDefault="005D5E10" w:rsidP="00645BFE">
      <w:pPr>
        <w:numPr>
          <w:ilvl w:val="0"/>
          <w:numId w:val="20"/>
        </w:numPr>
        <w:tabs>
          <w:tab w:val="left" w:pos="734"/>
        </w:tabs>
        <w:spacing w:line="240" w:lineRule="exact"/>
        <w:ind w:left="380"/>
        <w:jc w:val="both"/>
        <w:rPr>
          <w:rFonts w:ascii="Arial" w:hAnsi="Arial" w:cs="Arial"/>
        </w:rPr>
      </w:pPr>
      <w:r>
        <w:rPr>
          <w:rFonts w:ascii="Arial" w:hAnsi="Arial" w:cs="Arial"/>
        </w:rPr>
        <w:t>Katalog form naruszeń i incydentów w zakresie danych osobowych.</w:t>
      </w:r>
    </w:p>
    <w:p w:rsidR="005D5E10" w:rsidRPr="00645BFE" w:rsidRDefault="005D5E10" w:rsidP="00645BFE">
      <w:pPr>
        <w:numPr>
          <w:ilvl w:val="0"/>
          <w:numId w:val="20"/>
        </w:numPr>
        <w:tabs>
          <w:tab w:val="left" w:pos="734"/>
        </w:tabs>
        <w:spacing w:line="240" w:lineRule="exact"/>
        <w:ind w:left="380"/>
        <w:jc w:val="both"/>
        <w:rPr>
          <w:rFonts w:ascii="Arial" w:hAnsi="Arial" w:cs="Arial"/>
        </w:rPr>
      </w:pPr>
      <w:r>
        <w:rPr>
          <w:rFonts w:ascii="Arial" w:hAnsi="Arial" w:cs="Arial"/>
        </w:rPr>
        <w:t>Raport z naruszenia ochrony danych osobowych - wzór</w:t>
      </w:r>
    </w:p>
    <w:p w:rsidR="00645BFE" w:rsidRDefault="00645BFE" w:rsidP="00645BFE">
      <w:pPr>
        <w:pStyle w:val="Teksttreci50"/>
        <w:spacing w:after="1330" w:line="552" w:lineRule="exact"/>
        <w:ind w:right="2000"/>
        <w:rPr>
          <w:rFonts w:ascii="Arial" w:hAnsi="Arial" w:cs="Arial"/>
        </w:rPr>
      </w:pPr>
    </w:p>
    <w:p w:rsidR="006659A4" w:rsidRDefault="006659A4" w:rsidP="00645BFE">
      <w:pPr>
        <w:pStyle w:val="Teksttreci50"/>
        <w:spacing w:after="1330" w:line="552" w:lineRule="exact"/>
        <w:ind w:right="2000"/>
        <w:rPr>
          <w:rFonts w:ascii="Arial" w:hAnsi="Arial" w:cs="Arial"/>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9F5A0A" w:rsidRDefault="009F5A0A" w:rsidP="00A46E9B">
      <w:pPr>
        <w:pStyle w:val="Teksttreci50"/>
        <w:spacing w:after="0" w:line="240" w:lineRule="auto"/>
        <w:ind w:right="-6"/>
        <w:contextualSpacing/>
        <w:rPr>
          <w:rStyle w:val="NagweklubstopkaPogrubienie"/>
          <w:rFonts w:eastAsia="Courier New"/>
        </w:rPr>
      </w:pPr>
    </w:p>
    <w:p w:rsidR="00A46E9B" w:rsidRDefault="000D0DB0" w:rsidP="0082076A">
      <w:pPr>
        <w:pStyle w:val="Teksttreci50"/>
        <w:spacing w:after="0" w:line="240" w:lineRule="auto"/>
        <w:ind w:right="-6"/>
        <w:contextualSpacing/>
        <w:jc w:val="left"/>
        <w:rPr>
          <w:rFonts w:ascii="Arial" w:hAnsi="Arial" w:cs="Arial"/>
        </w:rPr>
      </w:pPr>
      <w:r>
        <w:rPr>
          <w:rStyle w:val="NagweklubstopkaPogrubienie"/>
          <w:rFonts w:eastAsia="Courier New"/>
        </w:rPr>
        <w:lastRenderedPageBreak/>
        <w:t xml:space="preserve">Załącznik Nr 1 </w:t>
      </w:r>
      <w:r>
        <w:rPr>
          <w:rStyle w:val="Nagweklubstopka"/>
          <w:rFonts w:eastAsia="Courier New"/>
        </w:rPr>
        <w:t>do Polityki Bezpieczeństwa</w:t>
      </w:r>
      <w:r w:rsidR="0082076A">
        <w:rPr>
          <w:rStyle w:val="Nagweklubstopka"/>
          <w:rFonts w:eastAsia="Courier New"/>
        </w:rPr>
        <w:t xml:space="preserve"> Informacji </w:t>
      </w:r>
      <w:r>
        <w:rPr>
          <w:rStyle w:val="Nagweklubstopka"/>
          <w:rFonts w:eastAsia="Courier New"/>
        </w:rPr>
        <w:t xml:space="preserve"> i Regulaminu</w:t>
      </w:r>
      <w:r w:rsidR="00FF3BE8">
        <w:rPr>
          <w:rStyle w:val="Nagweklubstopka"/>
          <w:rFonts w:eastAsia="Courier New"/>
        </w:rPr>
        <w:t xml:space="preserve"> </w:t>
      </w:r>
      <w:r w:rsidR="0082076A">
        <w:rPr>
          <w:rStyle w:val="Nagweklubstopka"/>
          <w:rFonts w:eastAsia="Courier New"/>
        </w:rPr>
        <w:t>Ochrony Danych Osobowych</w:t>
      </w:r>
      <w:r w:rsidR="00645BFE" w:rsidRPr="00645BFE">
        <w:rPr>
          <w:rFonts w:ascii="Arial" w:hAnsi="Arial" w:cs="Arial"/>
        </w:rPr>
        <w:t xml:space="preserve"> </w:t>
      </w:r>
    </w:p>
    <w:p w:rsidR="0082076A" w:rsidRDefault="0082076A" w:rsidP="00A46E9B">
      <w:pPr>
        <w:pStyle w:val="Teksttreci50"/>
        <w:spacing w:after="0" w:line="240" w:lineRule="auto"/>
        <w:ind w:right="-6"/>
        <w:contextualSpacing/>
        <w:rPr>
          <w:rFonts w:ascii="Arial" w:hAnsi="Arial" w:cs="Arial"/>
        </w:rPr>
      </w:pPr>
    </w:p>
    <w:p w:rsidR="0082076A" w:rsidRDefault="0082076A" w:rsidP="00A46E9B">
      <w:pPr>
        <w:pStyle w:val="Teksttreci50"/>
        <w:spacing w:after="0" w:line="240" w:lineRule="auto"/>
        <w:ind w:right="-6"/>
        <w:contextualSpacing/>
        <w:rPr>
          <w:rFonts w:ascii="Arial" w:hAnsi="Arial" w:cs="Arial"/>
        </w:rPr>
      </w:pPr>
    </w:p>
    <w:p w:rsidR="00645BFE" w:rsidRPr="00A46E9B" w:rsidRDefault="00CD52A9" w:rsidP="00A46E9B">
      <w:pPr>
        <w:pStyle w:val="Teksttreci50"/>
        <w:spacing w:after="0" w:line="240" w:lineRule="auto"/>
        <w:ind w:right="-6"/>
        <w:contextualSpacing/>
        <w:rPr>
          <w:rFonts w:ascii="Arial" w:hAnsi="Arial" w:cs="Arial"/>
          <w:sz w:val="28"/>
          <w:szCs w:val="28"/>
        </w:rPr>
      </w:pPr>
      <w:r w:rsidRPr="00A46E9B">
        <w:rPr>
          <w:rFonts w:ascii="Arial" w:hAnsi="Arial" w:cs="Arial"/>
          <w:sz w:val="28"/>
          <w:szCs w:val="28"/>
        </w:rPr>
        <w:t xml:space="preserve">Lista </w:t>
      </w:r>
      <w:r w:rsidR="00645BFE" w:rsidRPr="00A46E9B">
        <w:rPr>
          <w:rFonts w:ascii="Arial" w:hAnsi="Arial" w:cs="Arial"/>
          <w:sz w:val="28"/>
          <w:szCs w:val="28"/>
        </w:rPr>
        <w:t>osób upoważnionych do przetwarzaniu danych osobowych w Zespole Szkół Nr2 z Oddziałami Integracyjnymi w Hajnówce</w:t>
      </w:r>
    </w:p>
    <w:p w:rsidR="00FF3BE8" w:rsidRPr="00A46E9B" w:rsidRDefault="00FF3BE8" w:rsidP="00A46E9B">
      <w:pPr>
        <w:pStyle w:val="Teksttreci50"/>
        <w:spacing w:after="0" w:line="240" w:lineRule="auto"/>
        <w:ind w:right="-6"/>
        <w:contextualSpacing/>
        <w:rPr>
          <w:rFonts w:ascii="Arial" w:hAnsi="Arial" w:cs="Arial"/>
          <w:sz w:val="28"/>
          <w:szCs w:val="28"/>
        </w:rPr>
      </w:pPr>
    </w:p>
    <w:p w:rsidR="00645BFE" w:rsidRPr="00645BFE" w:rsidRDefault="00645BFE" w:rsidP="0093200D">
      <w:pPr>
        <w:tabs>
          <w:tab w:val="left" w:leader="dot" w:pos="6985"/>
        </w:tabs>
        <w:spacing w:after="100" w:afterAutospacing="1"/>
        <w:rPr>
          <w:rFonts w:ascii="Arial" w:hAnsi="Arial" w:cs="Arial"/>
        </w:rPr>
      </w:pPr>
      <w:r w:rsidRPr="00645BFE">
        <w:rPr>
          <w:rFonts w:ascii="Arial" w:hAnsi="Arial" w:cs="Arial"/>
        </w:rPr>
        <w:t>1. Administrator Danych Osobowych -</w:t>
      </w:r>
      <w:r w:rsidRPr="00645BFE">
        <w:rPr>
          <w:rFonts w:ascii="Arial" w:hAnsi="Arial" w:cs="Arial"/>
        </w:rPr>
        <w:tab/>
      </w:r>
    </w:p>
    <w:p w:rsidR="00645BFE" w:rsidRDefault="00645BFE" w:rsidP="0093200D">
      <w:pPr>
        <w:tabs>
          <w:tab w:val="right" w:leader="dot" w:pos="8080"/>
        </w:tabs>
        <w:spacing w:after="100" w:afterAutospacing="1"/>
        <w:ind w:left="420"/>
        <w:rPr>
          <w:rFonts w:ascii="Arial" w:hAnsi="Arial" w:cs="Arial"/>
        </w:rPr>
      </w:pPr>
      <w:r w:rsidRPr="00645BFE">
        <w:rPr>
          <w:rFonts w:ascii="Arial" w:hAnsi="Arial" w:cs="Arial"/>
        </w:rPr>
        <w:t>Data nadania uprawnień</w:t>
      </w:r>
      <w:r w:rsidRPr="00645BFE">
        <w:rPr>
          <w:rFonts w:ascii="Arial" w:hAnsi="Arial" w:cs="Arial"/>
        </w:rPr>
        <w:tab/>
        <w:t>, data ustania uprawnień</w:t>
      </w:r>
      <w:r w:rsidR="00FF3BE8">
        <w:rPr>
          <w:rFonts w:ascii="Arial" w:hAnsi="Arial" w:cs="Arial"/>
        </w:rPr>
        <w:t xml:space="preserve"> ………….</w:t>
      </w:r>
    </w:p>
    <w:p w:rsidR="00533EC4" w:rsidRPr="00645BFE" w:rsidRDefault="00533EC4" w:rsidP="0093200D">
      <w:pPr>
        <w:tabs>
          <w:tab w:val="left" w:leader="dot" w:pos="6985"/>
        </w:tabs>
        <w:spacing w:after="100" w:afterAutospacing="1"/>
        <w:rPr>
          <w:rFonts w:ascii="Arial" w:hAnsi="Arial" w:cs="Arial"/>
        </w:rPr>
      </w:pPr>
      <w:r>
        <w:rPr>
          <w:rFonts w:ascii="Arial" w:hAnsi="Arial" w:cs="Arial"/>
        </w:rPr>
        <w:t xml:space="preserve">2. </w:t>
      </w:r>
      <w:r w:rsidRPr="00645BFE">
        <w:rPr>
          <w:rFonts w:ascii="Arial" w:hAnsi="Arial" w:cs="Arial"/>
        </w:rPr>
        <w:t xml:space="preserve">Administrator </w:t>
      </w:r>
      <w:r w:rsidR="009F5068">
        <w:rPr>
          <w:rFonts w:ascii="Arial" w:hAnsi="Arial" w:cs="Arial"/>
        </w:rPr>
        <w:t>Bezpieczeństwa Informacji</w:t>
      </w:r>
      <w:r w:rsidRPr="00645BFE">
        <w:rPr>
          <w:rFonts w:ascii="Arial" w:hAnsi="Arial" w:cs="Arial"/>
        </w:rPr>
        <w:t xml:space="preserve"> -</w:t>
      </w:r>
      <w:r w:rsidRPr="00645BFE">
        <w:rPr>
          <w:rFonts w:ascii="Arial" w:hAnsi="Arial" w:cs="Arial"/>
        </w:rPr>
        <w:tab/>
      </w:r>
    </w:p>
    <w:p w:rsidR="00533EC4" w:rsidRPr="00645BFE" w:rsidRDefault="00533EC4" w:rsidP="0093200D">
      <w:pPr>
        <w:tabs>
          <w:tab w:val="right" w:leader="dot" w:pos="8080"/>
        </w:tabs>
        <w:spacing w:after="100" w:afterAutospacing="1"/>
        <w:ind w:left="420"/>
        <w:rPr>
          <w:rFonts w:ascii="Arial" w:hAnsi="Arial" w:cs="Arial"/>
        </w:rPr>
      </w:pPr>
      <w:r w:rsidRPr="00645BFE">
        <w:rPr>
          <w:rFonts w:ascii="Arial" w:hAnsi="Arial" w:cs="Arial"/>
        </w:rPr>
        <w:t>Data nadania uprawnień</w:t>
      </w:r>
      <w:r w:rsidRPr="00645BFE">
        <w:rPr>
          <w:rFonts w:ascii="Arial" w:hAnsi="Arial" w:cs="Arial"/>
        </w:rPr>
        <w:tab/>
        <w:t>, data ustania uprawnień</w:t>
      </w:r>
      <w:r>
        <w:rPr>
          <w:rFonts w:ascii="Arial" w:hAnsi="Arial" w:cs="Arial"/>
        </w:rPr>
        <w:t xml:space="preserve"> ………….</w:t>
      </w:r>
    </w:p>
    <w:p w:rsidR="00533EC4" w:rsidRPr="00645BFE" w:rsidRDefault="00533EC4" w:rsidP="0093200D">
      <w:pPr>
        <w:tabs>
          <w:tab w:val="left" w:leader="dot" w:pos="6985"/>
        </w:tabs>
        <w:spacing w:after="100" w:afterAutospacing="1"/>
        <w:rPr>
          <w:rFonts w:ascii="Arial" w:hAnsi="Arial" w:cs="Arial"/>
        </w:rPr>
      </w:pPr>
      <w:r>
        <w:rPr>
          <w:rFonts w:ascii="Arial" w:hAnsi="Arial" w:cs="Arial"/>
        </w:rPr>
        <w:t xml:space="preserve">3. </w:t>
      </w:r>
      <w:r w:rsidRPr="00645BFE">
        <w:rPr>
          <w:rFonts w:ascii="Arial" w:hAnsi="Arial" w:cs="Arial"/>
        </w:rPr>
        <w:t xml:space="preserve">Administrator </w:t>
      </w:r>
      <w:r w:rsidR="009F5068">
        <w:rPr>
          <w:rFonts w:ascii="Arial" w:hAnsi="Arial" w:cs="Arial"/>
        </w:rPr>
        <w:t>Bezpieczeństwa Informacji</w:t>
      </w:r>
      <w:r w:rsidRPr="00645BFE">
        <w:rPr>
          <w:rFonts w:ascii="Arial" w:hAnsi="Arial" w:cs="Arial"/>
        </w:rPr>
        <w:t xml:space="preserve"> -</w:t>
      </w:r>
      <w:r w:rsidRPr="00645BFE">
        <w:rPr>
          <w:rFonts w:ascii="Arial" w:hAnsi="Arial" w:cs="Arial"/>
        </w:rPr>
        <w:tab/>
      </w:r>
    </w:p>
    <w:p w:rsidR="00533EC4" w:rsidRPr="00645BFE" w:rsidRDefault="00533EC4" w:rsidP="0093200D">
      <w:pPr>
        <w:tabs>
          <w:tab w:val="right" w:leader="dot" w:pos="8080"/>
        </w:tabs>
        <w:spacing w:after="100" w:afterAutospacing="1"/>
        <w:ind w:left="420"/>
        <w:rPr>
          <w:rFonts w:ascii="Arial" w:hAnsi="Arial" w:cs="Arial"/>
        </w:rPr>
      </w:pPr>
      <w:r w:rsidRPr="00645BFE">
        <w:rPr>
          <w:rFonts w:ascii="Arial" w:hAnsi="Arial" w:cs="Arial"/>
        </w:rPr>
        <w:t>Data nadania uprawnień</w:t>
      </w:r>
      <w:r w:rsidRPr="00645BFE">
        <w:rPr>
          <w:rFonts w:ascii="Arial" w:hAnsi="Arial" w:cs="Arial"/>
        </w:rPr>
        <w:tab/>
        <w:t>, data ustania uprawnień</w:t>
      </w:r>
      <w:r>
        <w:rPr>
          <w:rFonts w:ascii="Arial" w:hAnsi="Arial" w:cs="Arial"/>
        </w:rPr>
        <w:t xml:space="preserve"> ………….</w:t>
      </w:r>
    </w:p>
    <w:p w:rsidR="00645BFE" w:rsidRPr="003B4C1C" w:rsidRDefault="0093200D" w:rsidP="0093200D">
      <w:pPr>
        <w:pStyle w:val="Teksttreci50"/>
        <w:shd w:val="clear" w:color="auto" w:fill="auto"/>
        <w:tabs>
          <w:tab w:val="left" w:leader="dot" w:pos="6985"/>
        </w:tabs>
        <w:spacing w:before="0" w:after="100" w:afterAutospacing="1" w:line="240" w:lineRule="auto"/>
        <w:jc w:val="both"/>
        <w:rPr>
          <w:rFonts w:ascii="Arial" w:hAnsi="Arial" w:cs="Arial"/>
          <w:b w:val="0"/>
        </w:rPr>
      </w:pPr>
      <w:r>
        <w:rPr>
          <w:rStyle w:val="Teksttreci5Bezpogrubienia"/>
          <w:rFonts w:ascii="Arial" w:hAnsi="Arial" w:cs="Arial"/>
        </w:rPr>
        <w:t>5</w:t>
      </w:r>
      <w:r w:rsidR="00645BFE" w:rsidRPr="00645BFE">
        <w:rPr>
          <w:rStyle w:val="Teksttreci5Bezpogrubienia"/>
          <w:rFonts w:ascii="Arial" w:hAnsi="Arial" w:cs="Arial"/>
        </w:rPr>
        <w:t xml:space="preserve">. </w:t>
      </w:r>
      <w:r w:rsidR="00645BFE" w:rsidRPr="003B4C1C">
        <w:rPr>
          <w:rFonts w:ascii="Arial" w:hAnsi="Arial" w:cs="Arial"/>
          <w:b w:val="0"/>
        </w:rPr>
        <w:t xml:space="preserve">Użytkownik </w:t>
      </w:r>
      <w:r w:rsidR="00645BFE" w:rsidRPr="003B4C1C">
        <w:rPr>
          <w:rStyle w:val="Teksttreci5Bezpogrubienia"/>
          <w:rFonts w:ascii="Arial" w:hAnsi="Arial" w:cs="Arial"/>
        </w:rPr>
        <w:t>-</w:t>
      </w:r>
      <w:r w:rsidR="00645BFE" w:rsidRPr="003B4C1C">
        <w:rPr>
          <w:rFonts w:ascii="Arial" w:hAnsi="Arial" w:cs="Arial"/>
          <w:b w:val="0"/>
        </w:rPr>
        <w:tab/>
      </w:r>
    </w:p>
    <w:p w:rsidR="00645BFE" w:rsidRPr="003B4C1C" w:rsidRDefault="00645BFE" w:rsidP="0093200D">
      <w:pPr>
        <w:tabs>
          <w:tab w:val="right" w:leader="dot" w:pos="8080"/>
        </w:tabs>
        <w:spacing w:after="100" w:afterAutospacing="1"/>
        <w:ind w:left="420"/>
        <w:rPr>
          <w:rFonts w:ascii="Arial" w:hAnsi="Arial" w:cs="Arial"/>
        </w:rPr>
      </w:pPr>
      <w:r w:rsidRPr="003B4C1C">
        <w:rPr>
          <w:rFonts w:ascii="Arial" w:hAnsi="Arial" w:cs="Arial"/>
        </w:rPr>
        <w:t>Data nadania uprawnień</w:t>
      </w:r>
      <w:r w:rsidRPr="003B4C1C">
        <w:rPr>
          <w:rFonts w:ascii="Arial" w:hAnsi="Arial" w:cs="Arial"/>
        </w:rPr>
        <w:tab/>
        <w:t>, data ustania uprawnień</w:t>
      </w:r>
      <w:r w:rsidR="00FF3BE8" w:rsidRPr="003B4C1C">
        <w:rPr>
          <w:rFonts w:ascii="Arial" w:hAnsi="Arial" w:cs="Arial"/>
        </w:rPr>
        <w:t xml:space="preserve"> …………</w:t>
      </w:r>
    </w:p>
    <w:p w:rsidR="00454A74" w:rsidRPr="003B4C1C" w:rsidRDefault="00645BFE" w:rsidP="0093200D">
      <w:pPr>
        <w:tabs>
          <w:tab w:val="left" w:leader="dot" w:pos="6985"/>
        </w:tabs>
        <w:spacing w:after="100" w:afterAutospacing="1"/>
        <w:ind w:left="420"/>
        <w:rPr>
          <w:rFonts w:ascii="Arial" w:hAnsi="Arial" w:cs="Arial"/>
        </w:rPr>
      </w:pPr>
      <w:r w:rsidRPr="003B4C1C">
        <w:rPr>
          <w:rFonts w:ascii="Arial" w:hAnsi="Arial" w:cs="Arial"/>
        </w:rPr>
        <w:t>Zakres upoważnienia</w:t>
      </w:r>
      <w:r w:rsidRPr="003B4C1C">
        <w:rPr>
          <w:rFonts w:ascii="Arial" w:hAnsi="Arial" w:cs="Arial"/>
        </w:rPr>
        <w:tab/>
      </w:r>
    </w:p>
    <w:p w:rsidR="0093200D" w:rsidRPr="003B4C1C" w:rsidRDefault="0093200D" w:rsidP="0093200D">
      <w:pPr>
        <w:pStyle w:val="Teksttreci50"/>
        <w:shd w:val="clear" w:color="auto" w:fill="auto"/>
        <w:tabs>
          <w:tab w:val="left" w:leader="dot" w:pos="6985"/>
        </w:tabs>
        <w:spacing w:before="0" w:after="100" w:afterAutospacing="1" w:line="240" w:lineRule="auto"/>
        <w:jc w:val="both"/>
        <w:rPr>
          <w:rFonts w:ascii="Arial" w:hAnsi="Arial" w:cs="Arial"/>
          <w:b w:val="0"/>
        </w:rPr>
      </w:pPr>
      <w:r w:rsidRPr="003B4C1C">
        <w:rPr>
          <w:rFonts w:ascii="Arial" w:hAnsi="Arial" w:cs="Arial"/>
          <w:b w:val="0"/>
        </w:rPr>
        <w:t xml:space="preserve">6. Użytkownik </w:t>
      </w:r>
      <w:r w:rsidRPr="003B4C1C">
        <w:rPr>
          <w:rStyle w:val="Teksttreci5Bezpogrubienia"/>
          <w:rFonts w:ascii="Arial" w:hAnsi="Arial" w:cs="Arial"/>
        </w:rPr>
        <w:t>-</w:t>
      </w:r>
      <w:r w:rsidRPr="003B4C1C">
        <w:rPr>
          <w:rFonts w:ascii="Arial" w:hAnsi="Arial" w:cs="Arial"/>
          <w:b w:val="0"/>
        </w:rPr>
        <w:tab/>
      </w:r>
    </w:p>
    <w:p w:rsidR="0093200D" w:rsidRPr="003B4C1C" w:rsidRDefault="0093200D" w:rsidP="0093200D">
      <w:pPr>
        <w:tabs>
          <w:tab w:val="right" w:leader="dot" w:pos="8080"/>
        </w:tabs>
        <w:spacing w:after="100" w:afterAutospacing="1"/>
        <w:ind w:left="420"/>
        <w:rPr>
          <w:rFonts w:ascii="Arial" w:hAnsi="Arial" w:cs="Arial"/>
        </w:rPr>
      </w:pPr>
      <w:r w:rsidRPr="003B4C1C">
        <w:rPr>
          <w:rFonts w:ascii="Arial" w:hAnsi="Arial" w:cs="Arial"/>
        </w:rPr>
        <w:t>Data nadania uprawnień</w:t>
      </w:r>
      <w:r w:rsidRPr="003B4C1C">
        <w:rPr>
          <w:rFonts w:ascii="Arial" w:hAnsi="Arial" w:cs="Arial"/>
        </w:rPr>
        <w:tab/>
        <w:t>, data ustania uprawnień …………</w:t>
      </w:r>
    </w:p>
    <w:p w:rsidR="0093200D" w:rsidRPr="003B4C1C" w:rsidRDefault="0093200D" w:rsidP="0093200D">
      <w:pPr>
        <w:tabs>
          <w:tab w:val="left" w:leader="dot" w:pos="6985"/>
        </w:tabs>
        <w:spacing w:after="100" w:afterAutospacing="1"/>
        <w:ind w:left="420"/>
        <w:rPr>
          <w:rFonts w:ascii="Arial" w:hAnsi="Arial" w:cs="Arial"/>
        </w:rPr>
      </w:pPr>
      <w:r w:rsidRPr="003B4C1C">
        <w:rPr>
          <w:rFonts w:ascii="Arial" w:hAnsi="Arial" w:cs="Arial"/>
        </w:rPr>
        <w:t>Zakres upoważnienia</w:t>
      </w:r>
      <w:r w:rsidRPr="003B4C1C">
        <w:rPr>
          <w:rFonts w:ascii="Arial" w:hAnsi="Arial" w:cs="Arial"/>
        </w:rPr>
        <w:tab/>
      </w:r>
    </w:p>
    <w:p w:rsidR="0093200D" w:rsidRPr="003B4C1C" w:rsidRDefault="0093200D" w:rsidP="0093200D">
      <w:pPr>
        <w:pStyle w:val="Teksttreci50"/>
        <w:shd w:val="clear" w:color="auto" w:fill="auto"/>
        <w:tabs>
          <w:tab w:val="left" w:leader="dot" w:pos="6985"/>
        </w:tabs>
        <w:spacing w:before="0" w:after="100" w:afterAutospacing="1" w:line="240" w:lineRule="auto"/>
        <w:jc w:val="both"/>
        <w:rPr>
          <w:rFonts w:ascii="Arial" w:hAnsi="Arial" w:cs="Arial"/>
          <w:b w:val="0"/>
        </w:rPr>
      </w:pPr>
      <w:r w:rsidRPr="003B4C1C">
        <w:rPr>
          <w:rFonts w:ascii="Arial" w:hAnsi="Arial" w:cs="Arial"/>
          <w:b w:val="0"/>
        </w:rPr>
        <w:t xml:space="preserve">7. Użytkownik </w:t>
      </w:r>
      <w:r w:rsidRPr="003B4C1C">
        <w:rPr>
          <w:rStyle w:val="Teksttreci5Bezpogrubienia"/>
          <w:rFonts w:ascii="Arial" w:hAnsi="Arial" w:cs="Arial"/>
        </w:rPr>
        <w:t>-</w:t>
      </w:r>
      <w:r w:rsidRPr="003B4C1C">
        <w:rPr>
          <w:rFonts w:ascii="Arial" w:hAnsi="Arial" w:cs="Arial"/>
          <w:b w:val="0"/>
        </w:rPr>
        <w:tab/>
      </w:r>
    </w:p>
    <w:p w:rsidR="0093200D" w:rsidRPr="003B4C1C" w:rsidRDefault="0093200D" w:rsidP="0093200D">
      <w:pPr>
        <w:tabs>
          <w:tab w:val="right" w:leader="dot" w:pos="8080"/>
        </w:tabs>
        <w:spacing w:after="100" w:afterAutospacing="1"/>
        <w:ind w:left="420"/>
        <w:rPr>
          <w:rFonts w:ascii="Arial" w:hAnsi="Arial" w:cs="Arial"/>
        </w:rPr>
      </w:pPr>
      <w:r w:rsidRPr="003B4C1C">
        <w:rPr>
          <w:rFonts w:ascii="Arial" w:hAnsi="Arial" w:cs="Arial"/>
        </w:rPr>
        <w:t>Data nadania uprawnień</w:t>
      </w:r>
      <w:r w:rsidRPr="003B4C1C">
        <w:rPr>
          <w:rFonts w:ascii="Arial" w:hAnsi="Arial" w:cs="Arial"/>
        </w:rPr>
        <w:tab/>
        <w:t>, data ustania uprawnień …………</w:t>
      </w:r>
    </w:p>
    <w:p w:rsidR="0093200D" w:rsidRPr="003B4C1C" w:rsidRDefault="0093200D" w:rsidP="0093200D">
      <w:pPr>
        <w:tabs>
          <w:tab w:val="left" w:leader="dot" w:pos="6985"/>
        </w:tabs>
        <w:spacing w:after="100" w:afterAutospacing="1"/>
        <w:ind w:left="420"/>
        <w:rPr>
          <w:rFonts w:ascii="Arial" w:hAnsi="Arial" w:cs="Arial"/>
        </w:rPr>
      </w:pPr>
      <w:r w:rsidRPr="003B4C1C">
        <w:rPr>
          <w:rFonts w:ascii="Arial" w:hAnsi="Arial" w:cs="Arial"/>
        </w:rPr>
        <w:t>Zakres upoważnienia</w:t>
      </w:r>
      <w:r w:rsidRPr="003B4C1C">
        <w:rPr>
          <w:rFonts w:ascii="Arial" w:hAnsi="Arial" w:cs="Arial"/>
        </w:rPr>
        <w:tab/>
      </w:r>
    </w:p>
    <w:p w:rsidR="0093200D" w:rsidRPr="003B4C1C" w:rsidRDefault="0093200D" w:rsidP="0093200D">
      <w:pPr>
        <w:pStyle w:val="Teksttreci50"/>
        <w:shd w:val="clear" w:color="auto" w:fill="auto"/>
        <w:tabs>
          <w:tab w:val="left" w:leader="dot" w:pos="6985"/>
        </w:tabs>
        <w:spacing w:before="0" w:after="100" w:afterAutospacing="1" w:line="240" w:lineRule="auto"/>
        <w:jc w:val="both"/>
        <w:rPr>
          <w:rFonts w:ascii="Arial" w:hAnsi="Arial" w:cs="Arial"/>
          <w:b w:val="0"/>
        </w:rPr>
      </w:pPr>
      <w:r w:rsidRPr="003B4C1C">
        <w:rPr>
          <w:rFonts w:ascii="Arial" w:hAnsi="Arial" w:cs="Arial"/>
          <w:b w:val="0"/>
        </w:rPr>
        <w:t xml:space="preserve">8. Użytkownik </w:t>
      </w:r>
      <w:r w:rsidRPr="003B4C1C">
        <w:rPr>
          <w:rStyle w:val="Teksttreci5Bezpogrubienia"/>
          <w:rFonts w:ascii="Arial" w:hAnsi="Arial" w:cs="Arial"/>
        </w:rPr>
        <w:t>-</w:t>
      </w:r>
      <w:r w:rsidRPr="003B4C1C">
        <w:rPr>
          <w:rFonts w:ascii="Arial" w:hAnsi="Arial" w:cs="Arial"/>
          <w:b w:val="0"/>
        </w:rPr>
        <w:tab/>
      </w:r>
    </w:p>
    <w:p w:rsidR="0093200D" w:rsidRPr="00645BFE" w:rsidRDefault="0093200D" w:rsidP="0093200D">
      <w:pPr>
        <w:tabs>
          <w:tab w:val="right" w:leader="dot" w:pos="8080"/>
        </w:tabs>
        <w:spacing w:after="100" w:afterAutospacing="1"/>
        <w:ind w:left="420"/>
        <w:rPr>
          <w:rFonts w:ascii="Arial" w:hAnsi="Arial" w:cs="Arial"/>
        </w:rPr>
      </w:pPr>
      <w:r w:rsidRPr="00645BFE">
        <w:rPr>
          <w:rFonts w:ascii="Arial" w:hAnsi="Arial" w:cs="Arial"/>
        </w:rPr>
        <w:t>Data nadania uprawnień</w:t>
      </w:r>
      <w:r w:rsidRPr="00645BFE">
        <w:rPr>
          <w:rFonts w:ascii="Arial" w:hAnsi="Arial" w:cs="Arial"/>
        </w:rPr>
        <w:tab/>
        <w:t>, data ustania uprawnień</w:t>
      </w:r>
      <w:r>
        <w:rPr>
          <w:rFonts w:ascii="Arial" w:hAnsi="Arial" w:cs="Arial"/>
        </w:rPr>
        <w:t xml:space="preserve"> …………</w:t>
      </w:r>
    </w:p>
    <w:p w:rsidR="0093200D" w:rsidRDefault="0093200D" w:rsidP="0093200D">
      <w:pPr>
        <w:tabs>
          <w:tab w:val="left" w:leader="dot" w:pos="6985"/>
        </w:tabs>
        <w:spacing w:after="100" w:afterAutospacing="1"/>
        <w:ind w:left="420"/>
        <w:rPr>
          <w:rFonts w:ascii="Arial" w:hAnsi="Arial" w:cs="Arial"/>
        </w:rPr>
      </w:pPr>
      <w:r w:rsidRPr="00645BFE">
        <w:rPr>
          <w:rFonts w:ascii="Arial" w:hAnsi="Arial" w:cs="Arial"/>
        </w:rPr>
        <w:t>Zakres upoważnienia</w:t>
      </w:r>
      <w:r w:rsidRPr="00645BFE">
        <w:rPr>
          <w:rFonts w:ascii="Arial" w:hAnsi="Arial" w:cs="Arial"/>
        </w:rPr>
        <w:tab/>
      </w:r>
    </w:p>
    <w:p w:rsidR="005D5283" w:rsidRPr="003B4C1C" w:rsidRDefault="005D5283" w:rsidP="005D5283">
      <w:pPr>
        <w:pStyle w:val="Teksttreci50"/>
        <w:shd w:val="clear" w:color="auto" w:fill="auto"/>
        <w:tabs>
          <w:tab w:val="left" w:leader="dot" w:pos="6985"/>
        </w:tabs>
        <w:spacing w:before="0" w:after="100" w:afterAutospacing="1" w:line="240" w:lineRule="auto"/>
        <w:jc w:val="both"/>
        <w:rPr>
          <w:rFonts w:ascii="Arial" w:hAnsi="Arial" w:cs="Arial"/>
          <w:b w:val="0"/>
        </w:rPr>
      </w:pPr>
      <w:r>
        <w:rPr>
          <w:rFonts w:ascii="Arial" w:hAnsi="Arial" w:cs="Arial"/>
          <w:b w:val="0"/>
        </w:rPr>
        <w:t>9</w:t>
      </w:r>
      <w:r w:rsidRPr="003B4C1C">
        <w:rPr>
          <w:rFonts w:ascii="Arial" w:hAnsi="Arial" w:cs="Arial"/>
          <w:b w:val="0"/>
        </w:rPr>
        <w:t xml:space="preserve">. Użytkownik </w:t>
      </w:r>
      <w:r w:rsidRPr="003B4C1C">
        <w:rPr>
          <w:rStyle w:val="Teksttreci5Bezpogrubienia"/>
          <w:rFonts w:ascii="Arial" w:hAnsi="Arial" w:cs="Arial"/>
        </w:rPr>
        <w:t>-</w:t>
      </w:r>
      <w:r w:rsidRPr="003B4C1C">
        <w:rPr>
          <w:rFonts w:ascii="Arial" w:hAnsi="Arial" w:cs="Arial"/>
          <w:b w:val="0"/>
        </w:rPr>
        <w:tab/>
      </w:r>
    </w:p>
    <w:p w:rsidR="005D5283" w:rsidRPr="00645BFE" w:rsidRDefault="005D5283" w:rsidP="005D5283">
      <w:pPr>
        <w:tabs>
          <w:tab w:val="right" w:leader="dot" w:pos="8080"/>
        </w:tabs>
        <w:spacing w:after="100" w:afterAutospacing="1"/>
        <w:ind w:left="420"/>
        <w:rPr>
          <w:rFonts w:ascii="Arial" w:hAnsi="Arial" w:cs="Arial"/>
        </w:rPr>
      </w:pPr>
      <w:r w:rsidRPr="00645BFE">
        <w:rPr>
          <w:rFonts w:ascii="Arial" w:hAnsi="Arial" w:cs="Arial"/>
        </w:rPr>
        <w:t>Data nadania uprawnień</w:t>
      </w:r>
      <w:r w:rsidRPr="00645BFE">
        <w:rPr>
          <w:rFonts w:ascii="Arial" w:hAnsi="Arial" w:cs="Arial"/>
        </w:rPr>
        <w:tab/>
        <w:t>, data ustania uprawnień</w:t>
      </w:r>
      <w:r>
        <w:rPr>
          <w:rFonts w:ascii="Arial" w:hAnsi="Arial" w:cs="Arial"/>
        </w:rPr>
        <w:t xml:space="preserve"> …………</w:t>
      </w:r>
    </w:p>
    <w:p w:rsidR="005D5283" w:rsidRPr="00645BFE" w:rsidRDefault="005D5283" w:rsidP="005D5283">
      <w:pPr>
        <w:tabs>
          <w:tab w:val="left" w:leader="dot" w:pos="6985"/>
        </w:tabs>
        <w:spacing w:after="100" w:afterAutospacing="1"/>
        <w:ind w:left="420"/>
        <w:rPr>
          <w:rFonts w:ascii="Arial" w:hAnsi="Arial" w:cs="Arial"/>
        </w:rPr>
      </w:pPr>
      <w:r w:rsidRPr="00645BFE">
        <w:rPr>
          <w:rFonts w:ascii="Arial" w:hAnsi="Arial" w:cs="Arial"/>
        </w:rPr>
        <w:t>Zakres upoważnienia</w:t>
      </w:r>
      <w:r w:rsidRPr="00645BFE">
        <w:rPr>
          <w:rFonts w:ascii="Arial" w:hAnsi="Arial" w:cs="Arial"/>
        </w:rPr>
        <w:tab/>
      </w:r>
    </w:p>
    <w:p w:rsidR="0082076A" w:rsidRDefault="003B424D" w:rsidP="0082076A">
      <w:pPr>
        <w:tabs>
          <w:tab w:val="right" w:pos="6269"/>
          <w:tab w:val="center" w:pos="6557"/>
          <w:tab w:val="center" w:leader="dot" w:pos="8602"/>
        </w:tabs>
        <w:spacing w:line="835" w:lineRule="exact"/>
        <w:rPr>
          <w:rFonts w:ascii="Arial" w:hAnsi="Arial" w:cs="Arial"/>
        </w:rPr>
      </w:pPr>
      <w:r w:rsidRPr="00645BFE">
        <w:rPr>
          <w:rFonts w:ascii="Arial" w:hAnsi="Arial" w:cs="Arial"/>
        </w:rPr>
        <w:lastRenderedPageBreak/>
        <w:t>(pieczęć administratora danych)</w:t>
      </w:r>
      <w:r w:rsidRPr="00645BFE">
        <w:rPr>
          <w:rFonts w:ascii="Arial" w:hAnsi="Arial" w:cs="Arial"/>
        </w:rPr>
        <w:tab/>
      </w:r>
      <w:r>
        <w:rPr>
          <w:rFonts w:ascii="Arial" w:hAnsi="Arial" w:cs="Arial"/>
        </w:rPr>
        <w:t xml:space="preserve"> </w:t>
      </w:r>
      <w:r w:rsidRPr="00645BFE">
        <w:rPr>
          <w:rFonts w:ascii="Arial" w:hAnsi="Arial" w:cs="Arial"/>
        </w:rPr>
        <w:t>Hajnówka,</w:t>
      </w:r>
      <w:r w:rsidRPr="00645BFE">
        <w:rPr>
          <w:rFonts w:ascii="Arial" w:hAnsi="Arial" w:cs="Arial"/>
        </w:rPr>
        <w:tab/>
        <w:t>dnia</w:t>
      </w:r>
      <w:r w:rsidRPr="00645BFE">
        <w:rPr>
          <w:rFonts w:ascii="Arial" w:hAnsi="Arial" w:cs="Arial"/>
        </w:rPr>
        <w:tab/>
        <w:t>roku</w:t>
      </w:r>
    </w:p>
    <w:p w:rsidR="0082076A" w:rsidRPr="0082076A" w:rsidRDefault="003B424D" w:rsidP="0082076A">
      <w:pPr>
        <w:tabs>
          <w:tab w:val="right" w:pos="6269"/>
          <w:tab w:val="center" w:pos="6557"/>
          <w:tab w:val="center" w:leader="dot" w:pos="8602"/>
        </w:tabs>
        <w:rPr>
          <w:rFonts w:ascii="Arial" w:hAnsi="Arial" w:cs="Arial"/>
          <w:b/>
        </w:rPr>
      </w:pPr>
      <w:r>
        <w:rPr>
          <w:rStyle w:val="NagweklubstopkaPogrubienie"/>
          <w:rFonts w:eastAsia="Courier New"/>
        </w:rPr>
        <w:t>Z</w:t>
      </w:r>
      <w:r w:rsidR="000D0DB0">
        <w:rPr>
          <w:rStyle w:val="NagweklubstopkaPogrubienie"/>
          <w:rFonts w:eastAsia="Courier New"/>
        </w:rPr>
        <w:t xml:space="preserve">ałącznik Nr 2 </w:t>
      </w:r>
      <w:r w:rsidR="0082076A">
        <w:rPr>
          <w:rStyle w:val="Nagweklubstopka"/>
          <w:rFonts w:eastAsia="Courier New"/>
        </w:rPr>
        <w:t xml:space="preserve">do </w:t>
      </w:r>
      <w:r w:rsidR="0082076A" w:rsidRPr="0082076A">
        <w:rPr>
          <w:rStyle w:val="Nagweklubstopka"/>
          <w:rFonts w:eastAsia="Courier New"/>
          <w:b/>
        </w:rPr>
        <w:t>Polityki Bezpieczeństwa Informacji  i Regulaminu Ochrony Danych Osobowych</w:t>
      </w:r>
      <w:r w:rsidR="0082076A" w:rsidRPr="0082076A">
        <w:rPr>
          <w:rFonts w:ascii="Arial" w:hAnsi="Arial" w:cs="Arial"/>
          <w:b/>
        </w:rPr>
        <w:t xml:space="preserve"> </w:t>
      </w:r>
    </w:p>
    <w:p w:rsidR="0082076A" w:rsidRDefault="0082076A" w:rsidP="0082076A">
      <w:pPr>
        <w:tabs>
          <w:tab w:val="right" w:pos="6269"/>
          <w:tab w:val="center" w:pos="6557"/>
          <w:tab w:val="center" w:leader="dot" w:pos="8602"/>
        </w:tabs>
        <w:rPr>
          <w:rFonts w:ascii="Arial" w:hAnsi="Arial" w:cs="Arial"/>
        </w:rPr>
      </w:pPr>
    </w:p>
    <w:p w:rsidR="00645BFE" w:rsidRPr="00A46E9B" w:rsidRDefault="00645BFE" w:rsidP="0082076A">
      <w:pPr>
        <w:widowControl/>
        <w:spacing w:after="200"/>
        <w:jc w:val="both"/>
        <w:rPr>
          <w:rFonts w:ascii="Arial" w:hAnsi="Arial" w:cs="Arial"/>
          <w:sz w:val="32"/>
          <w:szCs w:val="32"/>
        </w:rPr>
      </w:pPr>
      <w:r w:rsidRPr="00A46E9B">
        <w:rPr>
          <w:rFonts w:ascii="Arial" w:hAnsi="Arial" w:cs="Arial"/>
          <w:sz w:val="32"/>
          <w:szCs w:val="32"/>
        </w:rPr>
        <w:t>Upoważnienie do przetwarzania danych osobowych</w:t>
      </w:r>
    </w:p>
    <w:p w:rsidR="00645BFE" w:rsidRPr="00645BFE" w:rsidRDefault="00645BFE" w:rsidP="00645BFE">
      <w:pPr>
        <w:spacing w:after="687"/>
        <w:rPr>
          <w:rFonts w:ascii="Arial" w:hAnsi="Arial" w:cs="Arial"/>
        </w:rPr>
      </w:pPr>
      <w:r w:rsidRPr="00645BFE">
        <w:rPr>
          <w:rFonts w:ascii="Arial" w:hAnsi="Arial" w:cs="Arial"/>
        </w:rPr>
        <w:t xml:space="preserve">Na podstawie art. 37 ustawy z dnia 29 sierpnia 1997 roku o ochronie danych osobowych (Dz. U. z 2002 roku nr 101, poz. 926 z </w:t>
      </w:r>
      <w:proofErr w:type="spellStart"/>
      <w:r w:rsidRPr="00645BFE">
        <w:rPr>
          <w:rFonts w:ascii="Arial" w:hAnsi="Arial" w:cs="Arial"/>
        </w:rPr>
        <w:t>późn</w:t>
      </w:r>
      <w:proofErr w:type="spellEnd"/>
      <w:r w:rsidRPr="00645BFE">
        <w:rPr>
          <w:rFonts w:ascii="Arial" w:hAnsi="Arial" w:cs="Arial"/>
        </w:rPr>
        <w:t>. zm.) upoważniam</w:t>
      </w:r>
    </w:p>
    <w:p w:rsidR="00645BFE" w:rsidRPr="00645BFE" w:rsidRDefault="00645BFE" w:rsidP="00645BFE">
      <w:pPr>
        <w:tabs>
          <w:tab w:val="left" w:leader="dot" w:pos="8584"/>
        </w:tabs>
        <w:spacing w:line="240" w:lineRule="exact"/>
        <w:ind w:left="520"/>
        <w:rPr>
          <w:rFonts w:ascii="Arial" w:hAnsi="Arial" w:cs="Arial"/>
        </w:rPr>
      </w:pPr>
      <w:r w:rsidRPr="00645BFE">
        <w:rPr>
          <w:rFonts w:ascii="Arial" w:hAnsi="Arial" w:cs="Arial"/>
        </w:rPr>
        <w:t>Panią/Pana</w:t>
      </w:r>
      <w:r w:rsidRPr="00645BFE">
        <w:rPr>
          <w:rFonts w:ascii="Arial" w:hAnsi="Arial" w:cs="Arial"/>
        </w:rPr>
        <w:tab/>
      </w:r>
    </w:p>
    <w:p w:rsidR="00645BFE" w:rsidRPr="00645BFE" w:rsidRDefault="00645BFE" w:rsidP="00645BFE">
      <w:pPr>
        <w:spacing w:after="206" w:line="240" w:lineRule="exact"/>
        <w:ind w:left="3480"/>
        <w:rPr>
          <w:rFonts w:ascii="Arial" w:hAnsi="Arial" w:cs="Arial"/>
        </w:rPr>
      </w:pPr>
      <w:r w:rsidRPr="00645BFE">
        <w:rPr>
          <w:rFonts w:ascii="Arial" w:hAnsi="Arial" w:cs="Arial"/>
        </w:rPr>
        <w:t>(imię i nazwisko, stanowisko)</w:t>
      </w:r>
    </w:p>
    <w:p w:rsidR="00645BFE" w:rsidRPr="00645BFE" w:rsidRDefault="00645BFE" w:rsidP="00645BFE">
      <w:pPr>
        <w:rPr>
          <w:rFonts w:ascii="Arial" w:hAnsi="Arial" w:cs="Arial"/>
        </w:rPr>
      </w:pPr>
      <w:r w:rsidRPr="00645BFE">
        <w:rPr>
          <w:rFonts w:ascii="Arial" w:hAnsi="Arial" w:cs="Arial"/>
        </w:rPr>
        <w:t>do przetwarzania danych osobowych w zbiorze danych/zbiorach</w:t>
      </w:r>
    </w:p>
    <w:p w:rsidR="00645BFE" w:rsidRPr="00645BFE" w:rsidRDefault="00645BFE" w:rsidP="00645BFE">
      <w:pPr>
        <w:tabs>
          <w:tab w:val="left" w:leader="dot" w:pos="4685"/>
        </w:tabs>
        <w:rPr>
          <w:rFonts w:ascii="Arial" w:hAnsi="Arial" w:cs="Arial"/>
        </w:rPr>
      </w:pPr>
      <w:r w:rsidRPr="00645BFE">
        <w:rPr>
          <w:rFonts w:ascii="Arial" w:hAnsi="Arial" w:cs="Arial"/>
        </w:rPr>
        <w:t>danych*</w:t>
      </w:r>
      <w:r w:rsidRPr="00645BFE">
        <w:rPr>
          <w:rFonts w:ascii="Arial" w:hAnsi="Arial" w:cs="Arial"/>
        </w:rPr>
        <w:tab/>
      </w:r>
    </w:p>
    <w:p w:rsidR="00645BFE" w:rsidRPr="00645BFE" w:rsidRDefault="00645BFE" w:rsidP="00645BFE">
      <w:pPr>
        <w:spacing w:after="86"/>
        <w:rPr>
          <w:rFonts w:ascii="Arial" w:hAnsi="Arial" w:cs="Arial"/>
        </w:rPr>
      </w:pPr>
      <w:r w:rsidRPr="00645BFE">
        <w:rPr>
          <w:rFonts w:ascii="Arial" w:hAnsi="Arial" w:cs="Arial"/>
        </w:rPr>
        <w:t>w następującym zakresie:</w:t>
      </w:r>
    </w:p>
    <w:p w:rsidR="00645BFE" w:rsidRPr="00645BFE" w:rsidRDefault="00645BFE" w:rsidP="00645BFE">
      <w:pPr>
        <w:numPr>
          <w:ilvl w:val="0"/>
          <w:numId w:val="21"/>
        </w:numPr>
        <w:tabs>
          <w:tab w:val="left" w:leader="dot" w:pos="6458"/>
        </w:tabs>
        <w:spacing w:line="317" w:lineRule="exact"/>
        <w:ind w:left="400"/>
        <w:jc w:val="both"/>
        <w:rPr>
          <w:rFonts w:ascii="Arial" w:hAnsi="Arial" w:cs="Arial"/>
        </w:rPr>
      </w:pPr>
      <w:r w:rsidRPr="00645BFE">
        <w:rPr>
          <w:rFonts w:ascii="Arial" w:hAnsi="Arial" w:cs="Arial"/>
        </w:rPr>
        <w:tab/>
      </w:r>
    </w:p>
    <w:p w:rsidR="00645BFE" w:rsidRPr="00645BFE" w:rsidRDefault="00645BFE" w:rsidP="00645BFE">
      <w:pPr>
        <w:numPr>
          <w:ilvl w:val="0"/>
          <w:numId w:val="21"/>
        </w:numPr>
        <w:tabs>
          <w:tab w:val="left" w:leader="dot" w:pos="6458"/>
        </w:tabs>
        <w:spacing w:line="317" w:lineRule="exact"/>
        <w:ind w:left="400"/>
        <w:jc w:val="both"/>
        <w:rPr>
          <w:rFonts w:ascii="Arial" w:hAnsi="Arial" w:cs="Arial"/>
        </w:rPr>
      </w:pPr>
      <w:r w:rsidRPr="00645BFE">
        <w:rPr>
          <w:rFonts w:ascii="Arial" w:hAnsi="Arial" w:cs="Arial"/>
        </w:rPr>
        <w:tab/>
      </w:r>
    </w:p>
    <w:p w:rsidR="00645BFE" w:rsidRPr="00645BFE" w:rsidRDefault="00645BFE" w:rsidP="00645BFE">
      <w:pPr>
        <w:numPr>
          <w:ilvl w:val="0"/>
          <w:numId w:val="21"/>
        </w:numPr>
        <w:tabs>
          <w:tab w:val="left" w:leader="dot" w:pos="6458"/>
        </w:tabs>
        <w:spacing w:line="317" w:lineRule="exact"/>
        <w:ind w:left="400"/>
        <w:jc w:val="both"/>
        <w:rPr>
          <w:rFonts w:ascii="Arial" w:hAnsi="Arial" w:cs="Arial"/>
        </w:rPr>
      </w:pPr>
      <w:r w:rsidRPr="00645BFE">
        <w:rPr>
          <w:rFonts w:ascii="Arial" w:hAnsi="Arial" w:cs="Arial"/>
        </w:rPr>
        <w:tab/>
      </w:r>
    </w:p>
    <w:p w:rsidR="00645BFE" w:rsidRPr="00645BFE" w:rsidRDefault="00645BFE" w:rsidP="00645BFE">
      <w:pPr>
        <w:spacing w:line="470" w:lineRule="exact"/>
        <w:rPr>
          <w:rFonts w:ascii="Arial" w:hAnsi="Arial" w:cs="Arial"/>
        </w:rPr>
      </w:pPr>
      <w:r w:rsidRPr="00645BFE">
        <w:rPr>
          <w:rFonts w:ascii="Arial" w:hAnsi="Arial" w:cs="Arial"/>
        </w:rPr>
        <w:t>wyłącznie w związku z wykony</w:t>
      </w:r>
      <w:r w:rsidR="003D1B65">
        <w:rPr>
          <w:rFonts w:ascii="Arial" w:hAnsi="Arial" w:cs="Arial"/>
        </w:rPr>
        <w:t>waniem obowiązków pracowniczych</w:t>
      </w:r>
      <w:r w:rsidRPr="00645BFE">
        <w:rPr>
          <w:rFonts w:ascii="Arial" w:hAnsi="Arial" w:cs="Arial"/>
        </w:rPr>
        <w:t>.</w:t>
      </w:r>
    </w:p>
    <w:p w:rsidR="00645BFE" w:rsidRPr="00645BFE" w:rsidRDefault="00645BFE" w:rsidP="00645BFE">
      <w:pPr>
        <w:spacing w:line="470" w:lineRule="exact"/>
        <w:rPr>
          <w:rFonts w:ascii="Arial" w:hAnsi="Arial" w:cs="Arial"/>
        </w:rPr>
      </w:pPr>
      <w:r w:rsidRPr="00645BFE">
        <w:rPr>
          <w:rFonts w:ascii="Arial" w:hAnsi="Arial" w:cs="Arial"/>
        </w:rPr>
        <w:t>Upoważnienie nie obejmuje przetwarzania danych osobowych w zakresie:</w:t>
      </w:r>
    </w:p>
    <w:p w:rsidR="00645BFE" w:rsidRPr="00645BFE" w:rsidRDefault="00645BFE" w:rsidP="00645BFE">
      <w:pPr>
        <w:numPr>
          <w:ilvl w:val="0"/>
          <w:numId w:val="22"/>
        </w:numPr>
        <w:tabs>
          <w:tab w:val="left" w:leader="dot" w:pos="6458"/>
        </w:tabs>
        <w:spacing w:line="470" w:lineRule="exact"/>
        <w:ind w:left="400"/>
        <w:jc w:val="both"/>
        <w:rPr>
          <w:rFonts w:ascii="Arial" w:hAnsi="Arial" w:cs="Arial"/>
        </w:rPr>
      </w:pPr>
      <w:r w:rsidRPr="00645BFE">
        <w:rPr>
          <w:rFonts w:ascii="Arial" w:hAnsi="Arial" w:cs="Arial"/>
        </w:rPr>
        <w:tab/>
      </w:r>
    </w:p>
    <w:p w:rsidR="00645BFE" w:rsidRPr="00645BFE" w:rsidRDefault="00645BFE" w:rsidP="00645BFE">
      <w:pPr>
        <w:numPr>
          <w:ilvl w:val="0"/>
          <w:numId w:val="22"/>
        </w:numPr>
        <w:tabs>
          <w:tab w:val="left" w:leader="dot" w:pos="6458"/>
        </w:tabs>
        <w:spacing w:after="38" w:line="240" w:lineRule="exact"/>
        <w:ind w:left="400"/>
        <w:jc w:val="both"/>
        <w:rPr>
          <w:rFonts w:ascii="Arial" w:hAnsi="Arial" w:cs="Arial"/>
        </w:rPr>
      </w:pPr>
      <w:r w:rsidRPr="00645BFE">
        <w:rPr>
          <w:rFonts w:ascii="Arial" w:hAnsi="Arial" w:cs="Arial"/>
        </w:rPr>
        <w:tab/>
      </w:r>
    </w:p>
    <w:p w:rsidR="00645BFE" w:rsidRPr="00645BFE" w:rsidRDefault="00645BFE" w:rsidP="00645BFE">
      <w:pPr>
        <w:numPr>
          <w:ilvl w:val="0"/>
          <w:numId w:val="22"/>
        </w:numPr>
        <w:tabs>
          <w:tab w:val="left" w:leader="dot" w:pos="6458"/>
        </w:tabs>
        <w:spacing w:after="233" w:line="240" w:lineRule="exact"/>
        <w:ind w:left="400"/>
        <w:jc w:val="both"/>
        <w:rPr>
          <w:rFonts w:ascii="Arial" w:hAnsi="Arial" w:cs="Arial"/>
        </w:rPr>
      </w:pPr>
      <w:r w:rsidRPr="00645BFE">
        <w:rPr>
          <w:rFonts w:ascii="Arial" w:hAnsi="Arial" w:cs="Arial"/>
        </w:rPr>
        <w:tab/>
      </w:r>
    </w:p>
    <w:p w:rsidR="00645BFE" w:rsidRPr="00645BFE" w:rsidRDefault="00645BFE" w:rsidP="00645BFE">
      <w:pPr>
        <w:tabs>
          <w:tab w:val="left" w:leader="dot" w:pos="9029"/>
        </w:tabs>
        <w:spacing w:line="240" w:lineRule="exact"/>
        <w:rPr>
          <w:rFonts w:ascii="Arial" w:hAnsi="Arial" w:cs="Arial"/>
        </w:rPr>
      </w:pPr>
      <w:r w:rsidRPr="00645BFE">
        <w:rPr>
          <w:rFonts w:ascii="Arial" w:hAnsi="Arial" w:cs="Arial"/>
        </w:rPr>
        <w:t xml:space="preserve">Upoważnienie udzielane jest na czas trwania zatrudnienia/do odwołania/od </w:t>
      </w:r>
      <w:r w:rsidRPr="00645BFE">
        <w:rPr>
          <w:rFonts w:ascii="Arial" w:hAnsi="Arial" w:cs="Arial"/>
        </w:rPr>
        <w:tab/>
      </w:r>
    </w:p>
    <w:p w:rsidR="00645BFE" w:rsidRPr="00645BFE" w:rsidRDefault="00645BFE" w:rsidP="00645BFE">
      <w:pPr>
        <w:tabs>
          <w:tab w:val="left" w:leader="dot" w:pos="1570"/>
        </w:tabs>
        <w:spacing w:after="485" w:line="240" w:lineRule="exact"/>
        <w:rPr>
          <w:rFonts w:ascii="Arial" w:hAnsi="Arial" w:cs="Arial"/>
        </w:rPr>
      </w:pPr>
      <w:r w:rsidRPr="00645BFE">
        <w:rPr>
          <w:rFonts w:ascii="Arial" w:hAnsi="Arial" w:cs="Arial"/>
        </w:rPr>
        <w:t>do</w:t>
      </w:r>
      <w:r w:rsidRPr="00645BFE">
        <w:rPr>
          <w:rFonts w:ascii="Arial" w:hAnsi="Arial" w:cs="Arial"/>
        </w:rPr>
        <w:tab/>
      </w:r>
    </w:p>
    <w:p w:rsidR="002F7C50" w:rsidRDefault="002F7C50" w:rsidP="002F7C50">
      <w:pPr>
        <w:spacing w:after="709"/>
        <w:ind w:left="5664"/>
        <w:rPr>
          <w:rFonts w:ascii="Arial" w:hAnsi="Arial" w:cs="Arial"/>
        </w:rPr>
      </w:pPr>
    </w:p>
    <w:p w:rsidR="002F7C50" w:rsidRDefault="00645BFE" w:rsidP="002F7C50">
      <w:pPr>
        <w:spacing w:after="709"/>
        <w:ind w:left="5664"/>
        <w:rPr>
          <w:rFonts w:ascii="Arial" w:hAnsi="Arial" w:cs="Arial"/>
        </w:rPr>
      </w:pPr>
      <w:r w:rsidRPr="00645BFE">
        <w:rPr>
          <w:rFonts w:ascii="Arial" w:hAnsi="Arial" w:cs="Arial"/>
        </w:rPr>
        <w:t xml:space="preserve">(podpis osoby reprezentującej administratora danych) </w:t>
      </w:r>
    </w:p>
    <w:p w:rsidR="00645BFE" w:rsidRPr="00645BFE" w:rsidRDefault="00645BFE" w:rsidP="002F7C50">
      <w:pPr>
        <w:spacing w:after="709"/>
        <w:rPr>
          <w:rFonts w:ascii="Arial" w:hAnsi="Arial" w:cs="Arial"/>
        </w:rPr>
      </w:pPr>
      <w:r w:rsidRPr="00645BFE">
        <w:rPr>
          <w:rFonts w:ascii="Arial" w:hAnsi="Arial" w:cs="Arial"/>
        </w:rPr>
        <w:t>Wnoszę/nie wnoszę* o nadanie identyfikatora użytkownika i przyznanie hasła</w:t>
      </w:r>
    </w:p>
    <w:p w:rsidR="00645BFE" w:rsidRPr="00645BFE" w:rsidRDefault="00645BFE" w:rsidP="00645BFE">
      <w:pPr>
        <w:spacing w:line="240" w:lineRule="exact"/>
        <w:ind w:left="5000"/>
        <w:rPr>
          <w:rFonts w:ascii="Arial" w:hAnsi="Arial" w:cs="Arial"/>
        </w:rPr>
      </w:pPr>
      <w:r w:rsidRPr="00645BFE">
        <w:rPr>
          <w:rFonts w:ascii="Arial" w:hAnsi="Arial" w:cs="Arial"/>
        </w:rPr>
        <w:t>(podpis  działu kadr)</w:t>
      </w:r>
    </w:p>
    <w:p w:rsidR="000B2C0D" w:rsidRDefault="00645BFE" w:rsidP="00645BFE">
      <w:pPr>
        <w:spacing w:line="240" w:lineRule="exact"/>
        <w:ind w:left="5500"/>
        <w:rPr>
          <w:rFonts w:ascii="Arial" w:hAnsi="Arial" w:cs="Arial"/>
        </w:rPr>
      </w:pPr>
      <w:r w:rsidRPr="00645BFE">
        <w:rPr>
          <w:rFonts w:ascii="Arial" w:hAnsi="Arial" w:cs="Arial"/>
        </w:rPr>
        <w:t xml:space="preserve">       </w:t>
      </w:r>
    </w:p>
    <w:p w:rsidR="000B2C0D" w:rsidRDefault="003B424D" w:rsidP="00645BFE">
      <w:pPr>
        <w:spacing w:line="240" w:lineRule="exact"/>
        <w:ind w:left="5500"/>
        <w:rPr>
          <w:rFonts w:ascii="Arial" w:hAnsi="Arial" w:cs="Arial"/>
        </w:rPr>
      </w:pPr>
      <w:r w:rsidRPr="00645BFE">
        <w:rPr>
          <w:rFonts w:ascii="Arial" w:hAnsi="Arial" w:cs="Arial"/>
          <w:noProof/>
          <w:lang w:bidi="ar-SA"/>
        </w:rPr>
        <mc:AlternateContent>
          <mc:Choice Requires="wps">
            <w:drawing>
              <wp:anchor distT="0" distB="0" distL="114300" distR="114300" simplePos="0" relativeHeight="251659264" behindDoc="0" locked="0" layoutInCell="1" allowOverlap="1" wp14:anchorId="2A166E05" wp14:editId="39878DC8">
                <wp:simplePos x="0" y="0"/>
                <wp:positionH relativeFrom="column">
                  <wp:posOffset>-247650</wp:posOffset>
                </wp:positionH>
                <wp:positionV relativeFrom="paragraph">
                  <wp:posOffset>10160</wp:posOffset>
                </wp:positionV>
                <wp:extent cx="6129020" cy="1314450"/>
                <wp:effectExtent l="0" t="0" r="2413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314450"/>
                        </a:xfrm>
                        <a:prstGeom prst="rect">
                          <a:avLst/>
                        </a:prstGeom>
                        <a:solidFill>
                          <a:srgbClr val="FFFFFF"/>
                        </a:solidFill>
                        <a:ln w="9525">
                          <a:solidFill>
                            <a:srgbClr val="000000"/>
                          </a:solidFill>
                          <a:miter lim="800000"/>
                          <a:headEnd/>
                          <a:tailEnd/>
                        </a:ln>
                      </wps:spPr>
                      <wps:txbx>
                        <w:txbxContent>
                          <w:p w:rsidR="00645BFE" w:rsidRDefault="00645BFE" w:rsidP="00645BFE">
                            <w:r>
                              <w:rPr>
                                <w:b/>
                              </w:rPr>
                              <w:t>Pouczenie</w:t>
                            </w:r>
                            <w:r>
                              <w:t>: osoba upoważniona do przetwarzania danych zgodnie z art. 39 ust. 2 ustawy o ochronie danych osobowych obowiązana jest zachować w tajemnicy dane osobowe oraz sposoby ich zabezpieczenia, w tym także po ustaniu zatrudnienia/odwołaniu upoważnienia/upływie jego ważności. Ponadto podlega odpowiedzialności karnej wynikającej z art. 51-52 ustawy o ochronie danych osobowych, a także art. 266 kodeksu karnego.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9.5pt;margin-top:.8pt;width:482.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">
                <v:textbox>
                  <w:txbxContent>
                    <w:p w:rsidR="00645BFE" w:rsidRDefault="00645BFE" w:rsidP="00645BFE">
                      <w:r>
                        <w:rPr>
                          <w:b/>
                        </w:rPr>
                        <w:t>Pouczenie</w:t>
                      </w:r>
                      <w:r>
                        <w:t>: osoba upoważniona do przetwarzania danych zgodnie z art. 39 ust. 2 ustawy o ochronie danych osobowych obowiązana jest zachować w tajemnicy dane osobowe oraz sposoby ich zabezpieczenia, w tym także po ustaniu zatrudnienia/odwołaniu upoważnienia/upływie jego ważności. Ponadto podlega odpowiedzialności karnej wynikającej z art. 51-52 ustawy o ochronie danych osobowych, a także art. 266 kodeksu karnego.</w:t>
                      </w:r>
                    </w:p>
                  </w:txbxContent>
                </v:textbox>
              </v:shape>
            </w:pict>
          </mc:Fallback>
        </mc:AlternateContent>
      </w:r>
    </w:p>
    <w:p w:rsidR="000B2C0D" w:rsidRDefault="000B2C0D" w:rsidP="00645BFE">
      <w:pPr>
        <w:spacing w:line="240" w:lineRule="exact"/>
        <w:ind w:left="5500"/>
        <w:rPr>
          <w:rFonts w:ascii="Arial" w:hAnsi="Arial" w:cs="Arial"/>
        </w:rPr>
      </w:pPr>
    </w:p>
    <w:p w:rsidR="000B2C0D" w:rsidRDefault="000B2C0D" w:rsidP="00645BFE">
      <w:pPr>
        <w:spacing w:line="240" w:lineRule="exact"/>
        <w:ind w:left="5500"/>
        <w:rPr>
          <w:rFonts w:ascii="Arial" w:hAnsi="Arial" w:cs="Arial"/>
        </w:rPr>
      </w:pPr>
    </w:p>
    <w:p w:rsidR="000B2C0D" w:rsidRDefault="000B2C0D" w:rsidP="00645BFE">
      <w:pPr>
        <w:spacing w:line="240" w:lineRule="exact"/>
        <w:ind w:left="5500"/>
        <w:rPr>
          <w:rFonts w:ascii="Arial" w:hAnsi="Arial" w:cs="Arial"/>
        </w:rPr>
      </w:pPr>
    </w:p>
    <w:p w:rsidR="0082076A" w:rsidRPr="0082076A" w:rsidRDefault="0082076A" w:rsidP="0082076A">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3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0B2C0D" w:rsidRDefault="000B2C0D" w:rsidP="0082076A">
      <w:pPr>
        <w:spacing w:line="240" w:lineRule="exact"/>
        <w:jc w:val="both"/>
        <w:rPr>
          <w:rFonts w:ascii="Arial" w:hAnsi="Arial" w:cs="Arial"/>
        </w:rPr>
      </w:pPr>
    </w:p>
    <w:p w:rsidR="000B2C0D" w:rsidRDefault="000B2C0D" w:rsidP="00645BFE">
      <w:pPr>
        <w:spacing w:line="240" w:lineRule="exact"/>
        <w:ind w:left="5500"/>
        <w:rPr>
          <w:rFonts w:ascii="Arial" w:hAnsi="Arial" w:cs="Arial"/>
        </w:rPr>
      </w:pPr>
    </w:p>
    <w:p w:rsidR="00645BFE" w:rsidRPr="00645BFE" w:rsidRDefault="00645BFE" w:rsidP="00645BFE">
      <w:pPr>
        <w:spacing w:line="240" w:lineRule="exact"/>
        <w:ind w:left="5500"/>
        <w:rPr>
          <w:rFonts w:ascii="Arial" w:hAnsi="Arial" w:cs="Arial"/>
        </w:rPr>
      </w:pPr>
      <w:r w:rsidRPr="00645BFE">
        <w:rPr>
          <w:rFonts w:ascii="Arial" w:hAnsi="Arial" w:cs="Arial"/>
        </w:rPr>
        <w:t xml:space="preserve"> </w:t>
      </w:r>
      <w:r w:rsidR="000B2C0D">
        <w:rPr>
          <w:rFonts w:ascii="Arial" w:hAnsi="Arial" w:cs="Arial"/>
        </w:rPr>
        <w:t xml:space="preserve">                </w:t>
      </w:r>
      <w:r w:rsidRPr="00645BFE">
        <w:rPr>
          <w:rFonts w:ascii="Arial" w:hAnsi="Arial" w:cs="Arial"/>
        </w:rPr>
        <w:t xml:space="preserve">Hajnówka, </w:t>
      </w:r>
      <w:proofErr w:type="spellStart"/>
      <w:r w:rsidRPr="00645BFE">
        <w:rPr>
          <w:rFonts w:ascii="Arial" w:hAnsi="Arial" w:cs="Arial"/>
        </w:rPr>
        <w:t>dn</w:t>
      </w:r>
      <w:proofErr w:type="spellEnd"/>
    </w:p>
    <w:p w:rsidR="00645BFE" w:rsidRPr="00645BFE" w:rsidRDefault="00645BFE" w:rsidP="000B2C0D">
      <w:pPr>
        <w:pStyle w:val="Teksttreci90"/>
        <w:shd w:val="clear" w:color="auto" w:fill="auto"/>
        <w:spacing w:after="100" w:afterAutospacing="1" w:line="240" w:lineRule="exact"/>
        <w:ind w:left="480"/>
        <w:jc w:val="left"/>
        <w:rPr>
          <w:rFonts w:ascii="Arial" w:hAnsi="Arial" w:cs="Arial"/>
        </w:rPr>
      </w:pPr>
      <w:r w:rsidRPr="00645BFE">
        <w:rPr>
          <w:rFonts w:ascii="Arial" w:hAnsi="Arial" w:cs="Arial"/>
        </w:rPr>
        <w:t>pieczątka szkoły</w:t>
      </w:r>
    </w:p>
    <w:p w:rsidR="00645BFE" w:rsidRPr="00E13C32" w:rsidRDefault="00645BFE" w:rsidP="00E13C32">
      <w:pPr>
        <w:pStyle w:val="Nagwek220"/>
        <w:keepNext/>
        <w:keepLines/>
        <w:shd w:val="clear" w:color="auto" w:fill="auto"/>
        <w:spacing w:before="0" w:after="100" w:afterAutospacing="1" w:line="240" w:lineRule="auto"/>
        <w:ind w:firstLine="0"/>
        <w:jc w:val="center"/>
        <w:rPr>
          <w:rFonts w:ascii="Arial" w:hAnsi="Arial" w:cs="Arial"/>
          <w:sz w:val="32"/>
          <w:szCs w:val="32"/>
        </w:rPr>
      </w:pPr>
      <w:bookmarkStart w:id="12" w:name="bookmark12"/>
      <w:r w:rsidRPr="00E13C32">
        <w:rPr>
          <w:rFonts w:ascii="Arial" w:hAnsi="Arial" w:cs="Arial"/>
          <w:sz w:val="32"/>
          <w:szCs w:val="32"/>
        </w:rPr>
        <w:t>UPOWAŻNIENIE</w:t>
      </w:r>
      <w:bookmarkEnd w:id="12"/>
    </w:p>
    <w:p w:rsidR="006F789E" w:rsidRDefault="006F789E" w:rsidP="00645BFE">
      <w:pPr>
        <w:spacing w:after="267"/>
        <w:ind w:firstLine="620"/>
        <w:rPr>
          <w:rFonts w:ascii="Arial" w:hAnsi="Arial" w:cs="Arial"/>
        </w:rPr>
      </w:pPr>
    </w:p>
    <w:p w:rsidR="00645BFE" w:rsidRPr="00645BFE" w:rsidRDefault="00645BFE" w:rsidP="00645BFE">
      <w:pPr>
        <w:spacing w:after="267"/>
        <w:ind w:firstLine="620"/>
        <w:rPr>
          <w:rFonts w:ascii="Arial" w:hAnsi="Arial" w:cs="Arial"/>
        </w:rPr>
      </w:pPr>
      <w:r w:rsidRPr="00645BFE">
        <w:rPr>
          <w:rFonts w:ascii="Arial" w:hAnsi="Arial" w:cs="Arial"/>
        </w:rPr>
        <w:t>Na podstawie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45BFE" w:rsidRPr="00645BFE" w:rsidRDefault="00645BFE" w:rsidP="00645BFE">
      <w:pPr>
        <w:tabs>
          <w:tab w:val="left" w:leader="dot" w:pos="9053"/>
        </w:tabs>
        <w:spacing w:line="240" w:lineRule="exact"/>
        <w:rPr>
          <w:rFonts w:ascii="Arial" w:hAnsi="Arial" w:cs="Arial"/>
        </w:rPr>
      </w:pPr>
      <w:r w:rsidRPr="00645BFE">
        <w:rPr>
          <w:rFonts w:ascii="Arial" w:hAnsi="Arial" w:cs="Arial"/>
        </w:rPr>
        <w:t xml:space="preserve">upoważniam Pana/Panią: </w:t>
      </w:r>
      <w:r w:rsidRPr="00645BFE">
        <w:rPr>
          <w:rFonts w:ascii="Arial" w:hAnsi="Arial" w:cs="Arial"/>
        </w:rPr>
        <w:tab/>
      </w:r>
    </w:p>
    <w:p w:rsidR="00645BFE" w:rsidRPr="00645BFE" w:rsidRDefault="00645BFE" w:rsidP="00645BFE">
      <w:pPr>
        <w:rPr>
          <w:rFonts w:ascii="Arial" w:hAnsi="Arial" w:cs="Arial"/>
        </w:rPr>
      </w:pPr>
      <w:r w:rsidRPr="00645BFE">
        <w:rPr>
          <w:rFonts w:ascii="Arial" w:hAnsi="Arial" w:cs="Arial"/>
        </w:rPr>
        <w:t xml:space="preserve">do wykonywania zadań </w:t>
      </w:r>
      <w:r w:rsidRPr="00645BFE">
        <w:rPr>
          <w:rStyle w:val="Teksttreci2Pogrubienie"/>
          <w:rFonts w:ascii="Arial" w:eastAsia="Courier New" w:hAnsi="Arial" w:cs="Arial"/>
        </w:rPr>
        <w:t xml:space="preserve">Administratora Bezpieczeństwa Informacji </w:t>
      </w:r>
      <w:r w:rsidRPr="00645BFE">
        <w:rPr>
          <w:rFonts w:ascii="Arial" w:hAnsi="Arial" w:cs="Arial"/>
        </w:rPr>
        <w:t>w Zespole Szkół nr 2 z Oddziałami Integracyjnymi w Hajnówce wynikających z przepisów ustawy z 29.08.1997 r.</w:t>
      </w:r>
    </w:p>
    <w:p w:rsidR="00645BFE" w:rsidRPr="00645BFE" w:rsidRDefault="00645BFE" w:rsidP="00645BFE">
      <w:pPr>
        <w:numPr>
          <w:ilvl w:val="0"/>
          <w:numId w:val="23"/>
        </w:numPr>
        <w:tabs>
          <w:tab w:val="left" w:pos="315"/>
        </w:tabs>
        <w:spacing w:after="244" w:line="278" w:lineRule="exact"/>
        <w:jc w:val="both"/>
        <w:rPr>
          <w:rFonts w:ascii="Arial" w:hAnsi="Arial" w:cs="Arial"/>
        </w:rPr>
      </w:pPr>
      <w:r w:rsidRPr="00645BFE">
        <w:rPr>
          <w:rFonts w:ascii="Arial" w:hAnsi="Arial" w:cs="Arial"/>
        </w:rPr>
        <w:t>ochronie danych osobowych (Dz. U. nr 101, poz. 926, z 2002 r.) oraz aktów wykonawczych wydanych na jej podstawie.</w:t>
      </w:r>
    </w:p>
    <w:p w:rsidR="00645BFE" w:rsidRPr="00645BFE" w:rsidRDefault="00645BFE" w:rsidP="00E13C32">
      <w:pPr>
        <w:rPr>
          <w:rFonts w:ascii="Arial" w:hAnsi="Arial" w:cs="Arial"/>
        </w:rPr>
      </w:pPr>
      <w:r w:rsidRPr="00645BFE">
        <w:rPr>
          <w:rFonts w:ascii="Arial" w:hAnsi="Arial" w:cs="Arial"/>
        </w:rPr>
        <w:t>Jednocześnie upoważniam Pana/Panią do dostępu do zbiorów danych osobowych prowadzonych w Zespole Szkół nr 2 z Oddziałami Integracyjnymi w Hajnówce, ich przetwarzania</w:t>
      </w:r>
      <w:r w:rsidR="00E13C32">
        <w:rPr>
          <w:rFonts w:ascii="Arial" w:hAnsi="Arial" w:cs="Arial"/>
        </w:rPr>
        <w:t xml:space="preserve"> i k</w:t>
      </w:r>
      <w:r w:rsidRPr="00645BFE">
        <w:rPr>
          <w:rFonts w:ascii="Arial" w:hAnsi="Arial" w:cs="Arial"/>
        </w:rPr>
        <w:t>ontrolowania pracowników zatrudnionych przy jego przetwarzaniu, a także do ich przetwarzania w zakresie niezbędnym do realizacji przydzielonych obowiązków służbowych.</w:t>
      </w:r>
    </w:p>
    <w:p w:rsidR="00645BFE" w:rsidRPr="00645BFE" w:rsidRDefault="00645BFE" w:rsidP="00645BFE">
      <w:pPr>
        <w:spacing w:after="1655" w:line="283" w:lineRule="exact"/>
        <w:rPr>
          <w:rFonts w:ascii="Arial" w:hAnsi="Arial" w:cs="Arial"/>
        </w:rPr>
      </w:pPr>
      <w:r w:rsidRPr="00645BFE">
        <w:rPr>
          <w:rFonts w:ascii="Arial" w:hAnsi="Arial" w:cs="Arial"/>
        </w:rPr>
        <w:t>Upoważnienie jest ważne przez czas zatrudnienia w Zespole Szkół nr 2 z Oddziałami Integracyjnymi w Hajnówce.</w:t>
      </w:r>
    </w:p>
    <w:p w:rsidR="00645BFE" w:rsidRPr="00645BFE" w:rsidRDefault="00645BFE" w:rsidP="006F789E">
      <w:pPr>
        <w:pStyle w:val="Teksttreci90"/>
        <w:shd w:val="clear" w:color="auto" w:fill="auto"/>
        <w:spacing w:after="270" w:line="240" w:lineRule="exact"/>
        <w:ind w:left="4248" w:firstLine="708"/>
        <w:rPr>
          <w:rFonts w:ascii="Arial" w:hAnsi="Arial" w:cs="Arial"/>
        </w:rPr>
      </w:pPr>
      <w:r w:rsidRPr="00645BFE">
        <w:rPr>
          <w:rFonts w:ascii="Arial" w:hAnsi="Arial" w:cs="Arial"/>
        </w:rPr>
        <w:t>(imienna pieczątka i podpis dyrektora)</w:t>
      </w: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E13C32" w:rsidRDefault="00E13C32" w:rsidP="00645BFE">
      <w:pPr>
        <w:spacing w:line="269" w:lineRule="exact"/>
        <w:rPr>
          <w:rStyle w:val="Teksttreci2Pogrubienie"/>
          <w:rFonts w:ascii="Arial" w:eastAsia="Courier New" w:hAnsi="Arial" w:cs="Arial"/>
        </w:rPr>
      </w:pPr>
    </w:p>
    <w:p w:rsidR="00645BFE" w:rsidRPr="00645BFE" w:rsidRDefault="00645BFE" w:rsidP="00645BFE">
      <w:pPr>
        <w:spacing w:line="269" w:lineRule="exact"/>
        <w:rPr>
          <w:rFonts w:ascii="Arial" w:hAnsi="Arial" w:cs="Arial"/>
        </w:rPr>
      </w:pPr>
      <w:r w:rsidRPr="00645BFE">
        <w:rPr>
          <w:rStyle w:val="Teksttreci2Pogrubienie"/>
          <w:rFonts w:ascii="Arial" w:eastAsia="Courier New" w:hAnsi="Arial" w:cs="Arial"/>
        </w:rPr>
        <w:t>Podstawa prawna</w:t>
      </w:r>
      <w:r w:rsidRPr="00645BFE">
        <w:rPr>
          <w:rFonts w:ascii="Arial" w:hAnsi="Arial" w:cs="Arial"/>
        </w:rPr>
        <w:t>: art. 39 ustawy z 29 sierpnia 1997 r. o ochronie danych osobowych (D. U. z 2002 r. nr 101, poz. 926 ze zm.)</w:t>
      </w:r>
    </w:p>
    <w:p w:rsidR="00645BFE" w:rsidRPr="00645BFE" w:rsidRDefault="00645BFE" w:rsidP="00645BFE">
      <w:pPr>
        <w:widowControl/>
        <w:rPr>
          <w:rFonts w:ascii="Arial" w:hAnsi="Arial" w:cs="Arial"/>
        </w:rPr>
        <w:sectPr w:rsidR="00645BFE" w:rsidRPr="00645BFE" w:rsidSect="00D53C23">
          <w:type w:val="continuous"/>
          <w:pgSz w:w="11900" w:h="16840"/>
          <w:pgMar w:top="1417" w:right="1417" w:bottom="1417" w:left="1417" w:header="0" w:footer="3" w:gutter="0"/>
          <w:cols w:space="708"/>
        </w:sectPr>
      </w:pPr>
    </w:p>
    <w:p w:rsidR="006F789E" w:rsidRDefault="006F789E" w:rsidP="00645BFE">
      <w:pPr>
        <w:pStyle w:val="Teksttreci90"/>
        <w:shd w:val="clear" w:color="auto" w:fill="auto"/>
        <w:spacing w:after="528" w:line="240" w:lineRule="exact"/>
        <w:ind w:left="640"/>
        <w:jc w:val="left"/>
        <w:rPr>
          <w:rFonts w:ascii="Arial" w:hAnsi="Arial" w:cs="Arial"/>
        </w:rPr>
      </w:pPr>
    </w:p>
    <w:p w:rsidR="0082076A" w:rsidRPr="0082076A" w:rsidRDefault="0082076A" w:rsidP="0082076A">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4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82076A" w:rsidRDefault="0082076A" w:rsidP="00645BFE">
      <w:pPr>
        <w:pStyle w:val="Teksttreci90"/>
        <w:shd w:val="clear" w:color="auto" w:fill="auto"/>
        <w:spacing w:after="528" w:line="240" w:lineRule="exact"/>
        <w:ind w:left="640"/>
        <w:jc w:val="left"/>
        <w:rPr>
          <w:rFonts w:ascii="Arial" w:hAnsi="Arial" w:cs="Arial"/>
        </w:rPr>
      </w:pPr>
    </w:p>
    <w:p w:rsidR="00645BFE" w:rsidRPr="00645BFE" w:rsidRDefault="00645BFE" w:rsidP="00645BFE">
      <w:pPr>
        <w:pStyle w:val="Teksttreci90"/>
        <w:shd w:val="clear" w:color="auto" w:fill="auto"/>
        <w:spacing w:after="528" w:line="240" w:lineRule="exact"/>
        <w:ind w:left="640"/>
        <w:jc w:val="left"/>
        <w:rPr>
          <w:rFonts w:ascii="Arial" w:hAnsi="Arial" w:cs="Arial"/>
        </w:rPr>
      </w:pPr>
      <w:r w:rsidRPr="00645BFE">
        <w:rPr>
          <w:rFonts w:ascii="Arial" w:hAnsi="Arial" w:cs="Arial"/>
        </w:rPr>
        <w:t>(imię i nazwisko pracownika)</w:t>
      </w:r>
    </w:p>
    <w:p w:rsidR="00645BFE" w:rsidRPr="006F789E" w:rsidRDefault="00645BFE" w:rsidP="006F789E">
      <w:pPr>
        <w:pStyle w:val="Teksttreci90"/>
        <w:shd w:val="clear" w:color="auto" w:fill="auto"/>
        <w:spacing w:line="240" w:lineRule="auto"/>
        <w:contextualSpacing/>
        <w:jc w:val="center"/>
        <w:rPr>
          <w:rFonts w:ascii="Arial" w:hAnsi="Arial" w:cs="Arial"/>
          <w:b/>
          <w:sz w:val="28"/>
          <w:szCs w:val="28"/>
        </w:rPr>
      </w:pPr>
      <w:bookmarkStart w:id="13" w:name="bookmark13"/>
      <w:r w:rsidRPr="006F789E">
        <w:rPr>
          <w:rFonts w:ascii="Arial" w:hAnsi="Arial" w:cs="Arial"/>
          <w:b/>
          <w:sz w:val="28"/>
          <w:szCs w:val="28"/>
        </w:rPr>
        <w:t>OŚWIADCZENIE</w:t>
      </w:r>
      <w:bookmarkEnd w:id="13"/>
    </w:p>
    <w:p w:rsidR="00645BFE" w:rsidRPr="006F789E" w:rsidRDefault="00645BFE" w:rsidP="00645BFE">
      <w:pPr>
        <w:pStyle w:val="Teksttreci90"/>
        <w:shd w:val="clear" w:color="auto" w:fill="auto"/>
        <w:spacing w:line="240" w:lineRule="auto"/>
        <w:ind w:left="1300"/>
        <w:contextualSpacing/>
        <w:jc w:val="left"/>
        <w:rPr>
          <w:rFonts w:ascii="Arial" w:hAnsi="Arial" w:cs="Arial"/>
          <w:b/>
          <w:sz w:val="28"/>
          <w:szCs w:val="28"/>
        </w:rPr>
      </w:pPr>
    </w:p>
    <w:p w:rsidR="00645BFE" w:rsidRPr="00645BFE" w:rsidRDefault="00645BFE" w:rsidP="00645BFE">
      <w:pPr>
        <w:pStyle w:val="Teksttreci90"/>
        <w:shd w:val="clear" w:color="auto" w:fill="auto"/>
        <w:spacing w:line="240" w:lineRule="auto"/>
        <w:ind w:left="1300"/>
        <w:contextualSpacing/>
        <w:jc w:val="left"/>
        <w:rPr>
          <w:rFonts w:ascii="Arial" w:hAnsi="Arial" w:cs="Arial"/>
        </w:rPr>
      </w:pPr>
    </w:p>
    <w:p w:rsidR="00645BFE" w:rsidRPr="00645BFE" w:rsidRDefault="00645BFE" w:rsidP="006F789E">
      <w:pPr>
        <w:ind w:left="440"/>
        <w:contextualSpacing/>
        <w:rPr>
          <w:rFonts w:ascii="Arial" w:hAnsi="Arial" w:cs="Arial"/>
        </w:rPr>
      </w:pPr>
      <w:r w:rsidRPr="00645BFE">
        <w:rPr>
          <w:rFonts w:ascii="Arial" w:hAnsi="Arial" w:cs="Arial"/>
        </w:rPr>
        <w:t>Ja niżej podpisany(a), oświadczam, że zapoznałem(</w:t>
      </w:r>
      <w:proofErr w:type="spellStart"/>
      <w:r w:rsidRPr="00645BFE">
        <w:rPr>
          <w:rFonts w:ascii="Arial" w:hAnsi="Arial" w:cs="Arial"/>
        </w:rPr>
        <w:t>am</w:t>
      </w:r>
      <w:proofErr w:type="spellEnd"/>
      <w:r w:rsidRPr="00645BFE">
        <w:rPr>
          <w:rFonts w:ascii="Arial" w:hAnsi="Arial" w:cs="Arial"/>
        </w:rPr>
        <w:t>) się z przepisami dotyczącymi</w:t>
      </w:r>
      <w:r w:rsidR="006F789E">
        <w:rPr>
          <w:rFonts w:ascii="Arial" w:hAnsi="Arial" w:cs="Arial"/>
        </w:rPr>
        <w:t xml:space="preserve"> </w:t>
      </w:r>
      <w:r w:rsidRPr="00645BFE">
        <w:rPr>
          <w:rFonts w:ascii="Arial" w:hAnsi="Arial" w:cs="Arial"/>
        </w:rPr>
        <w:t>ochrony danych osobowych i zobowiązuję się do przestrzegania:</w:t>
      </w:r>
    </w:p>
    <w:p w:rsidR="00645BFE" w:rsidRPr="00645BFE" w:rsidRDefault="00645BFE" w:rsidP="00645BFE">
      <w:pPr>
        <w:numPr>
          <w:ilvl w:val="0"/>
          <w:numId w:val="24"/>
        </w:numPr>
        <w:tabs>
          <w:tab w:val="left" w:pos="338"/>
        </w:tabs>
        <w:spacing w:line="274" w:lineRule="exact"/>
        <w:ind w:left="440" w:hanging="440"/>
        <w:jc w:val="both"/>
        <w:rPr>
          <w:rFonts w:ascii="Arial" w:hAnsi="Arial" w:cs="Arial"/>
        </w:rPr>
      </w:pPr>
      <w:r w:rsidRPr="00645BFE">
        <w:rPr>
          <w:rFonts w:ascii="Arial" w:hAnsi="Arial" w:cs="Arial"/>
        </w:rPr>
        <w:t xml:space="preserve">ustawy z dnia 29 sierpnia 1997 r. o ochronie danych osobowych (Dz. U. z 2002 r. nr 101, poz. 926 z </w:t>
      </w:r>
      <w:proofErr w:type="spellStart"/>
      <w:r w:rsidRPr="00645BFE">
        <w:rPr>
          <w:rFonts w:ascii="Arial" w:hAnsi="Arial" w:cs="Arial"/>
        </w:rPr>
        <w:t>późn</w:t>
      </w:r>
      <w:proofErr w:type="spellEnd"/>
      <w:r w:rsidRPr="00645BFE">
        <w:rPr>
          <w:rFonts w:ascii="Arial" w:hAnsi="Arial" w:cs="Arial"/>
        </w:rPr>
        <w:t>. zm.),</w:t>
      </w:r>
    </w:p>
    <w:p w:rsidR="00645BFE" w:rsidRPr="00645BFE" w:rsidRDefault="00645BFE" w:rsidP="00645BFE">
      <w:pPr>
        <w:numPr>
          <w:ilvl w:val="0"/>
          <w:numId w:val="24"/>
        </w:numPr>
        <w:spacing w:line="274" w:lineRule="exact"/>
        <w:ind w:left="440" w:hanging="440"/>
        <w:jc w:val="both"/>
        <w:rPr>
          <w:rFonts w:ascii="Arial" w:hAnsi="Arial" w:cs="Arial"/>
        </w:rPr>
      </w:pPr>
      <w:r w:rsidRPr="00645BFE">
        <w:rPr>
          <w:rFonts w:ascii="Arial" w:hAnsi="Arial" w:cs="Arial"/>
        </w:rPr>
        <w:t xml:space="preserve">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45BFE" w:rsidRPr="00645BFE" w:rsidRDefault="00645BFE" w:rsidP="00645BFE">
      <w:pPr>
        <w:numPr>
          <w:ilvl w:val="0"/>
          <w:numId w:val="24"/>
        </w:numPr>
        <w:spacing w:line="274" w:lineRule="exact"/>
        <w:ind w:left="440" w:hanging="440"/>
        <w:jc w:val="both"/>
        <w:rPr>
          <w:rFonts w:ascii="Arial" w:hAnsi="Arial" w:cs="Arial"/>
        </w:rPr>
      </w:pPr>
      <w:r w:rsidRPr="00645BFE">
        <w:rPr>
          <w:rFonts w:ascii="Arial" w:hAnsi="Arial" w:cs="Arial"/>
        </w:rPr>
        <w:t xml:space="preserve"> rozporządzenia Ministra Spraw Wewnętrznych i Administracji z 11 grudnia 2008 r. w sprawie wzoru zgłoszenia zbioru danych do rejestracji Generalnemu Inspektorowi Ochrony Danych Osobowych (Dz. U. 229, poz. 1536),</w:t>
      </w:r>
    </w:p>
    <w:p w:rsidR="00645BFE" w:rsidRPr="00645BFE" w:rsidRDefault="00645BFE" w:rsidP="00645BFE">
      <w:pPr>
        <w:numPr>
          <w:ilvl w:val="0"/>
          <w:numId w:val="24"/>
        </w:numPr>
        <w:spacing w:line="274" w:lineRule="exact"/>
        <w:ind w:left="440" w:hanging="440"/>
        <w:jc w:val="both"/>
        <w:rPr>
          <w:rFonts w:ascii="Arial" w:hAnsi="Arial" w:cs="Arial"/>
        </w:rPr>
      </w:pPr>
      <w:r w:rsidRPr="00645BFE">
        <w:rPr>
          <w:rFonts w:ascii="Arial" w:hAnsi="Arial" w:cs="Arial"/>
        </w:rPr>
        <w:t xml:space="preserve"> Instrukcji Zarządzania Systemem Informatycznym służącym do przetwarzania danych osobowych w Zespole Szkół nr </w:t>
      </w:r>
      <w:r w:rsidR="008F5023">
        <w:rPr>
          <w:rFonts w:ascii="Arial" w:hAnsi="Arial" w:cs="Arial"/>
        </w:rPr>
        <w:t xml:space="preserve">2 z Oddziałami Integracyjnymi </w:t>
      </w:r>
      <w:r w:rsidRPr="00645BFE">
        <w:rPr>
          <w:rFonts w:ascii="Arial" w:hAnsi="Arial" w:cs="Arial"/>
        </w:rPr>
        <w:t xml:space="preserve">w </w:t>
      </w:r>
      <w:r w:rsidR="008F5023">
        <w:rPr>
          <w:rFonts w:ascii="Arial" w:hAnsi="Arial" w:cs="Arial"/>
        </w:rPr>
        <w:t>Hajnówce</w:t>
      </w:r>
      <w:r w:rsidRPr="00645BFE">
        <w:rPr>
          <w:rFonts w:ascii="Arial" w:hAnsi="Arial" w:cs="Arial"/>
        </w:rPr>
        <w:t>,</w:t>
      </w:r>
    </w:p>
    <w:p w:rsidR="00645BFE" w:rsidRPr="00645BFE" w:rsidRDefault="00645BFE" w:rsidP="00645BFE">
      <w:pPr>
        <w:numPr>
          <w:ilvl w:val="0"/>
          <w:numId w:val="24"/>
        </w:numPr>
        <w:tabs>
          <w:tab w:val="left" w:pos="340"/>
        </w:tabs>
        <w:spacing w:after="207" w:line="274" w:lineRule="exact"/>
        <w:ind w:left="440" w:hanging="440"/>
        <w:jc w:val="both"/>
        <w:rPr>
          <w:rFonts w:ascii="Arial" w:hAnsi="Arial" w:cs="Arial"/>
        </w:rPr>
      </w:pPr>
      <w:r w:rsidRPr="00645BFE">
        <w:rPr>
          <w:rFonts w:ascii="Arial" w:hAnsi="Arial" w:cs="Arial"/>
        </w:rPr>
        <w:t xml:space="preserve">Polityki Bezpieczeństwa i Regulaminu Przetwarzania Danych Osobowych w </w:t>
      </w:r>
      <w:proofErr w:type="spellStart"/>
      <w:r w:rsidRPr="00645BFE">
        <w:rPr>
          <w:rFonts w:ascii="Arial" w:hAnsi="Arial" w:cs="Arial"/>
        </w:rPr>
        <w:t>w</w:t>
      </w:r>
      <w:proofErr w:type="spellEnd"/>
      <w:r w:rsidRPr="00645BFE">
        <w:rPr>
          <w:rFonts w:ascii="Arial" w:hAnsi="Arial" w:cs="Arial"/>
        </w:rPr>
        <w:t xml:space="preserve"> Zespole Szkół nr 2 z Oddziałami Integracyjnymi w Hajnówce.</w:t>
      </w:r>
    </w:p>
    <w:p w:rsidR="00645BFE" w:rsidRPr="00645BFE" w:rsidRDefault="00645BFE" w:rsidP="00645BFE">
      <w:pPr>
        <w:spacing w:after="86" w:line="240" w:lineRule="exact"/>
        <w:ind w:left="440"/>
        <w:rPr>
          <w:rFonts w:ascii="Arial" w:hAnsi="Arial" w:cs="Arial"/>
        </w:rPr>
      </w:pPr>
      <w:r w:rsidRPr="00645BFE">
        <w:rPr>
          <w:rFonts w:ascii="Arial" w:hAnsi="Arial" w:cs="Arial"/>
        </w:rPr>
        <w:t>Jednocześnie zobowiązuj ę się do:</w:t>
      </w:r>
    </w:p>
    <w:p w:rsidR="00645BFE" w:rsidRPr="00645BFE" w:rsidRDefault="00645BFE" w:rsidP="00645BFE">
      <w:pPr>
        <w:numPr>
          <w:ilvl w:val="0"/>
          <w:numId w:val="25"/>
        </w:numPr>
        <w:tabs>
          <w:tab w:val="left" w:pos="1139"/>
        </w:tabs>
        <w:spacing w:line="274" w:lineRule="exact"/>
        <w:ind w:left="1140" w:hanging="360"/>
        <w:jc w:val="both"/>
        <w:rPr>
          <w:rFonts w:ascii="Arial" w:hAnsi="Arial" w:cs="Arial"/>
        </w:rPr>
      </w:pPr>
      <w:r w:rsidRPr="00645BFE">
        <w:rPr>
          <w:rFonts w:ascii="Arial" w:hAnsi="Arial" w:cs="Arial"/>
        </w:rPr>
        <w:t>zapewnienia ochrony danych osobowych przetwarzanych w zbiorach Zespołu Szkół nr 2 z Oddziałami Integracyjnymi w Hajnówce, a w szczególności zapewnienia ich bezpieczeństwa przed udostępnieniem osobom nieupoważnionym, zabraniem, uszkodzeniem oraz nieuzasadnioną modyfikacją lub zniszczeniem</w:t>
      </w:r>
    </w:p>
    <w:p w:rsidR="00645BFE" w:rsidRPr="00645BFE" w:rsidRDefault="00645BFE" w:rsidP="00645BFE">
      <w:pPr>
        <w:numPr>
          <w:ilvl w:val="0"/>
          <w:numId w:val="25"/>
        </w:numPr>
        <w:tabs>
          <w:tab w:val="left" w:pos="1135"/>
        </w:tabs>
        <w:spacing w:after="60" w:line="274" w:lineRule="exact"/>
        <w:ind w:left="1140" w:hanging="360"/>
        <w:jc w:val="both"/>
        <w:rPr>
          <w:rFonts w:ascii="Arial" w:hAnsi="Arial" w:cs="Arial"/>
        </w:rPr>
      </w:pPr>
      <w:r w:rsidRPr="00645BFE">
        <w:rPr>
          <w:rFonts w:ascii="Arial" w:hAnsi="Arial" w:cs="Arial"/>
        </w:rPr>
        <w:t>zachowania w tajemnicy, także po ustaniu stosunku pracy, wszelkich informacji dotyczących przetwarzania danych osobowych w zbiorach szkoły, w tym hasła dostępu do systemu informatycznego;</w:t>
      </w:r>
    </w:p>
    <w:p w:rsidR="00645BFE" w:rsidRPr="00645BFE" w:rsidRDefault="00645BFE" w:rsidP="00645BFE">
      <w:pPr>
        <w:numPr>
          <w:ilvl w:val="0"/>
          <w:numId w:val="25"/>
        </w:numPr>
        <w:tabs>
          <w:tab w:val="left" w:pos="1135"/>
        </w:tabs>
        <w:spacing w:after="69" w:line="274" w:lineRule="exact"/>
        <w:ind w:left="1140" w:hanging="360"/>
        <w:jc w:val="both"/>
        <w:rPr>
          <w:rFonts w:ascii="Arial" w:hAnsi="Arial" w:cs="Arial"/>
        </w:rPr>
      </w:pPr>
      <w:r w:rsidRPr="00645BFE">
        <w:rPr>
          <w:rFonts w:ascii="Arial" w:hAnsi="Arial" w:cs="Arial"/>
        </w:rPr>
        <w:t>natychmiastowego zgłoszenia przełożonemu i Administratorowi Bezpieczeństwa Informacji stwierdzenia próby lub faktu naruszenia zabezpieczenia pomieszczenia oraz bezpieczeństwa systemu informatycznego, w którym przetwarzane są dane osobowe.</w:t>
      </w:r>
    </w:p>
    <w:p w:rsidR="00645BFE" w:rsidRPr="00645BFE" w:rsidRDefault="00645BFE" w:rsidP="00645BFE">
      <w:pPr>
        <w:spacing w:line="413" w:lineRule="exact"/>
        <w:rPr>
          <w:rFonts w:ascii="Arial" w:hAnsi="Arial" w:cs="Arial"/>
        </w:rPr>
      </w:pPr>
      <w:r w:rsidRPr="00645BFE">
        <w:rPr>
          <w:rFonts w:ascii="Arial" w:hAnsi="Arial" w:cs="Arial"/>
        </w:rPr>
        <w:t>Równocześnie oświadczam, że zapoznałem/</w:t>
      </w:r>
      <w:proofErr w:type="spellStart"/>
      <w:r w:rsidRPr="00645BFE">
        <w:rPr>
          <w:rFonts w:ascii="Arial" w:hAnsi="Arial" w:cs="Arial"/>
        </w:rPr>
        <w:t>am</w:t>
      </w:r>
      <w:proofErr w:type="spellEnd"/>
      <w:r w:rsidRPr="00645BFE">
        <w:rPr>
          <w:rFonts w:ascii="Arial" w:hAnsi="Arial" w:cs="Arial"/>
        </w:rPr>
        <w:t xml:space="preserve"> się z </w:t>
      </w:r>
      <w:r w:rsidRPr="00645BFE">
        <w:rPr>
          <w:rStyle w:val="Teksttreci2Kursywa"/>
          <w:rFonts w:ascii="Arial" w:eastAsia="Courier New" w:hAnsi="Arial" w:cs="Arial"/>
        </w:rPr>
        <w:t>Instrukcji postępowania w przypadku naruszenia bezpieczeństwa danych osobowych</w:t>
      </w:r>
      <w:r w:rsidRPr="00645BFE">
        <w:rPr>
          <w:rFonts w:ascii="Arial" w:hAnsi="Arial" w:cs="Arial"/>
        </w:rPr>
        <w:t xml:space="preserve"> oraz zostałem(</w:t>
      </w:r>
      <w:proofErr w:type="spellStart"/>
      <w:r w:rsidRPr="00645BFE">
        <w:rPr>
          <w:rFonts w:ascii="Arial" w:hAnsi="Arial" w:cs="Arial"/>
        </w:rPr>
        <w:t>am</w:t>
      </w:r>
      <w:proofErr w:type="spellEnd"/>
      <w:r w:rsidRPr="00645BFE">
        <w:rPr>
          <w:rFonts w:ascii="Arial" w:hAnsi="Arial" w:cs="Arial"/>
        </w:rPr>
        <w:t>) poinformowany(a) o odpowiedzialności służbowej i karnej związanej z ochroną danych osobowych.</w:t>
      </w:r>
    </w:p>
    <w:p w:rsidR="00645BFE" w:rsidRPr="00645BFE" w:rsidRDefault="00645BFE" w:rsidP="00645BFE">
      <w:pPr>
        <w:spacing w:line="413" w:lineRule="exact"/>
        <w:rPr>
          <w:rFonts w:ascii="Arial" w:hAnsi="Arial" w:cs="Arial"/>
        </w:rPr>
      </w:pPr>
    </w:p>
    <w:p w:rsidR="00645BFE" w:rsidRPr="00645BFE" w:rsidRDefault="00645BFE" w:rsidP="00645BFE">
      <w:pPr>
        <w:spacing w:after="833" w:line="240" w:lineRule="exact"/>
        <w:rPr>
          <w:rFonts w:ascii="Arial" w:eastAsia="Times New Roman" w:hAnsi="Arial" w:cs="Arial"/>
          <w:i/>
          <w:iCs/>
          <w:color w:val="auto"/>
        </w:rPr>
      </w:pPr>
      <w:r w:rsidRPr="00645BFE">
        <w:rPr>
          <w:rFonts w:ascii="Arial" w:eastAsia="Times New Roman" w:hAnsi="Arial" w:cs="Arial"/>
          <w:i/>
          <w:iCs/>
          <w:color w:val="auto"/>
        </w:rPr>
        <w:t>Hajnówka, dnia…………….                                                           (podpis pracownika</w:t>
      </w:r>
      <w:r w:rsidRPr="00645BFE">
        <w:rPr>
          <w:rFonts w:ascii="Arial" w:eastAsia="Times New Roman" w:hAnsi="Arial" w:cs="Arial"/>
          <w:shd w:val="clear" w:color="auto" w:fill="FFFFFF"/>
        </w:rPr>
        <w:t>)</w:t>
      </w:r>
    </w:p>
    <w:p w:rsidR="0082076A" w:rsidRPr="0082076A" w:rsidRDefault="0082076A" w:rsidP="0082076A">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5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645BFE" w:rsidRPr="00645BFE" w:rsidRDefault="00645BFE" w:rsidP="00645BFE">
      <w:pPr>
        <w:spacing w:after="21" w:line="278" w:lineRule="exact"/>
        <w:jc w:val="both"/>
        <w:rPr>
          <w:rFonts w:ascii="Arial" w:eastAsia="Times New Roman" w:hAnsi="Arial" w:cs="Arial"/>
          <w:b/>
          <w:bCs/>
          <w:color w:val="auto"/>
        </w:rPr>
      </w:pPr>
    </w:p>
    <w:p w:rsidR="00645BFE" w:rsidRPr="00645BFE" w:rsidRDefault="00550CC0" w:rsidP="00645BFE">
      <w:pPr>
        <w:spacing w:after="21" w:line="278" w:lineRule="exact"/>
        <w:jc w:val="both"/>
        <w:rPr>
          <w:rFonts w:ascii="Arial" w:eastAsia="Times New Roman" w:hAnsi="Arial" w:cs="Arial"/>
          <w:b/>
          <w:bCs/>
          <w:color w:val="auto"/>
        </w:rPr>
      </w:pPr>
      <w:r>
        <w:rPr>
          <w:rFonts w:ascii="Arial" w:eastAsia="Times New Roman" w:hAnsi="Arial" w:cs="Arial"/>
          <w:b/>
          <w:bCs/>
          <w:color w:val="auto"/>
        </w:rPr>
        <w:t xml:space="preserve">W Zespole Szkół nr </w:t>
      </w:r>
      <w:r w:rsidR="00645BFE" w:rsidRPr="00645BFE">
        <w:rPr>
          <w:rFonts w:ascii="Arial" w:eastAsia="Times New Roman" w:hAnsi="Arial" w:cs="Arial"/>
          <w:b/>
          <w:bCs/>
          <w:color w:val="auto"/>
        </w:rPr>
        <w:t>2 z Oddziałami Integracyjnymi w Hajnówce tworzy się następujące zbiory danych osobowych:</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1 - Akta osobowe pracowników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2 - Ewidencja zasobów szkoły - SIO</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3 - Ewidencja zwolnień lekarskich pracowników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4 - Dokumentacja zdrowotna uczniów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5 - Protokoły Rady Pedagogicznej, Księga Uchwał</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6 - Ewidencja urlopów pracowników niepedagogicznych</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7 - Ewidencja legitymacji pracowniczych</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8 - Rejestr delegacji służbowych</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9 - Ewidencja osób korzystających z księgozbioru bibliotecznego</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10 - Listy płac pracowników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11 - Księgi ewidencji uczniów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12 - Dzienniki lekcyjne (elektroniczne) i pozalekcyjne</w:t>
      </w:r>
    </w:p>
    <w:p w:rsidR="00645BFE" w:rsidRPr="00645BFE" w:rsidRDefault="00645BFE" w:rsidP="00240915">
      <w:pPr>
        <w:spacing w:after="100" w:afterAutospacing="1"/>
        <w:ind w:left="442"/>
        <w:rPr>
          <w:rFonts w:ascii="Arial" w:eastAsia="Times New Roman" w:hAnsi="Arial" w:cs="Arial"/>
          <w:color w:val="auto"/>
        </w:rPr>
      </w:pPr>
      <w:r w:rsidRPr="00645BFE">
        <w:rPr>
          <w:rFonts w:ascii="Arial" w:eastAsia="Times New Roman" w:hAnsi="Arial" w:cs="Arial"/>
          <w:color w:val="auto"/>
        </w:rPr>
        <w:t xml:space="preserve">Zbiór nr 13 - Dziennik pedagoga </w:t>
      </w:r>
      <w:r w:rsidR="00240915">
        <w:rPr>
          <w:rFonts w:ascii="Arial" w:eastAsia="Times New Roman" w:hAnsi="Arial" w:cs="Arial"/>
          <w:color w:val="auto"/>
        </w:rPr>
        <w:t xml:space="preserve">i psychologa </w:t>
      </w:r>
      <w:r w:rsidRPr="00645BFE">
        <w:rPr>
          <w:rFonts w:ascii="Arial" w:eastAsia="Times New Roman" w:hAnsi="Arial" w:cs="Arial"/>
          <w:color w:val="auto"/>
        </w:rPr>
        <w:t>szkolnego</w:t>
      </w:r>
    </w:p>
    <w:p w:rsidR="00645BFE" w:rsidRPr="00645BFE" w:rsidRDefault="00645BFE" w:rsidP="00240915">
      <w:pPr>
        <w:spacing w:after="100" w:afterAutospacing="1"/>
        <w:ind w:left="442" w:right="-6"/>
        <w:rPr>
          <w:rFonts w:ascii="Arial" w:eastAsia="Times New Roman" w:hAnsi="Arial" w:cs="Arial"/>
          <w:color w:val="auto"/>
        </w:rPr>
      </w:pPr>
      <w:r w:rsidRPr="00645BFE">
        <w:rPr>
          <w:rFonts w:ascii="Arial" w:eastAsia="Times New Roman" w:hAnsi="Arial" w:cs="Arial"/>
          <w:color w:val="auto"/>
        </w:rPr>
        <w:t>Zbiór nr 14 - Arkusze ocen wszystkich uczniów wraz z protokołami egzaminów klasyfikacyjnych i poprawkowych</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15 - Karty zgłoszeń uczniów, podania o przyjęcie do szkoły;</w:t>
      </w:r>
    </w:p>
    <w:p w:rsidR="00645BFE" w:rsidRPr="00645BFE" w:rsidRDefault="00645BFE" w:rsidP="00240915">
      <w:pPr>
        <w:spacing w:after="100" w:afterAutospacing="1"/>
        <w:ind w:left="440" w:right="480"/>
        <w:rPr>
          <w:rFonts w:ascii="Arial" w:eastAsia="Times New Roman" w:hAnsi="Arial" w:cs="Arial"/>
          <w:color w:val="auto"/>
        </w:rPr>
      </w:pPr>
      <w:r w:rsidRPr="00645BFE">
        <w:rPr>
          <w:rFonts w:ascii="Arial" w:eastAsia="Times New Roman" w:hAnsi="Arial" w:cs="Arial"/>
          <w:color w:val="auto"/>
        </w:rPr>
        <w:t>Zbiór nr 16 - Ewidencja wydanych legitymacji szkolnych</w:t>
      </w:r>
    </w:p>
    <w:p w:rsidR="00645BFE" w:rsidRPr="00645BFE" w:rsidRDefault="00645BFE" w:rsidP="00240915">
      <w:pPr>
        <w:spacing w:after="100" w:afterAutospacing="1"/>
        <w:ind w:left="440" w:right="480"/>
        <w:rPr>
          <w:rFonts w:ascii="Arial" w:eastAsia="Times New Roman" w:hAnsi="Arial" w:cs="Arial"/>
          <w:color w:val="auto"/>
        </w:rPr>
      </w:pPr>
      <w:r w:rsidRPr="00645BFE">
        <w:rPr>
          <w:rFonts w:ascii="Arial" w:eastAsia="Times New Roman" w:hAnsi="Arial" w:cs="Arial"/>
          <w:color w:val="auto"/>
        </w:rPr>
        <w:t xml:space="preserve"> Zbiór nr 17 - Ewidencja wydanych świadectw ukończenia szkoły</w:t>
      </w:r>
    </w:p>
    <w:p w:rsidR="00645BFE" w:rsidRPr="00645BFE" w:rsidRDefault="00645BFE" w:rsidP="00240915">
      <w:pPr>
        <w:spacing w:after="100" w:afterAutospacing="1"/>
        <w:ind w:left="440" w:right="480"/>
        <w:rPr>
          <w:rFonts w:ascii="Arial" w:eastAsia="Times New Roman" w:hAnsi="Arial" w:cs="Arial"/>
          <w:color w:val="auto"/>
        </w:rPr>
      </w:pPr>
      <w:r w:rsidRPr="00645BFE">
        <w:rPr>
          <w:rFonts w:ascii="Arial" w:eastAsia="Times New Roman" w:hAnsi="Arial" w:cs="Arial"/>
          <w:color w:val="auto"/>
        </w:rPr>
        <w:t xml:space="preserve"> Zbiór nr 18 - Rejestr wypadków uczniów</w:t>
      </w:r>
    </w:p>
    <w:p w:rsidR="00645BFE" w:rsidRPr="00645BFE" w:rsidRDefault="00645BFE" w:rsidP="00240915">
      <w:pPr>
        <w:spacing w:after="100" w:afterAutospacing="1"/>
        <w:ind w:left="440"/>
        <w:rPr>
          <w:rFonts w:ascii="Arial" w:eastAsia="Times New Roman" w:hAnsi="Arial" w:cs="Arial"/>
          <w:color w:val="auto"/>
        </w:rPr>
      </w:pPr>
      <w:r w:rsidRPr="00645BFE">
        <w:rPr>
          <w:rFonts w:ascii="Arial" w:eastAsia="Times New Roman" w:hAnsi="Arial" w:cs="Arial"/>
          <w:color w:val="auto"/>
        </w:rPr>
        <w:t>Zbiór nr 19 - Kartoteki wydanej odzieży ochronnej i środków ochrony indywidualnej</w:t>
      </w:r>
    </w:p>
    <w:p w:rsidR="00645BFE" w:rsidRPr="00645BFE" w:rsidRDefault="00645BFE" w:rsidP="00240915">
      <w:pPr>
        <w:spacing w:after="100" w:afterAutospacing="1"/>
        <w:ind w:left="420"/>
        <w:rPr>
          <w:rFonts w:ascii="Arial" w:eastAsia="Times New Roman" w:hAnsi="Arial" w:cs="Arial"/>
          <w:color w:val="auto"/>
        </w:rPr>
      </w:pPr>
      <w:r w:rsidRPr="00645BFE">
        <w:rPr>
          <w:rFonts w:ascii="Arial" w:eastAsia="Times New Roman" w:hAnsi="Arial" w:cs="Arial"/>
          <w:color w:val="auto"/>
        </w:rPr>
        <w:t>Zbiór nr 20 - Arkusz organizacji roku szkolnego</w:t>
      </w:r>
    </w:p>
    <w:p w:rsidR="00645BFE" w:rsidRPr="00645BFE" w:rsidRDefault="00645BFE" w:rsidP="00240915">
      <w:pPr>
        <w:spacing w:after="100" w:afterAutospacing="1"/>
        <w:ind w:left="420"/>
        <w:rPr>
          <w:rFonts w:ascii="Arial" w:eastAsia="Times New Roman" w:hAnsi="Arial" w:cs="Arial"/>
          <w:color w:val="auto"/>
        </w:rPr>
      </w:pPr>
      <w:r w:rsidRPr="00645BFE">
        <w:rPr>
          <w:rFonts w:ascii="Arial" w:eastAsia="Times New Roman" w:hAnsi="Arial" w:cs="Arial"/>
          <w:color w:val="auto"/>
        </w:rPr>
        <w:t>Zbiór nr 21 - Zbiór upoważnień</w:t>
      </w:r>
    </w:p>
    <w:p w:rsidR="00645BFE" w:rsidRPr="00645BFE" w:rsidRDefault="00645BFE" w:rsidP="00240915">
      <w:pPr>
        <w:spacing w:after="100" w:afterAutospacing="1"/>
        <w:ind w:left="420"/>
        <w:rPr>
          <w:rFonts w:ascii="Arial" w:eastAsia="Times New Roman" w:hAnsi="Arial" w:cs="Arial"/>
          <w:color w:val="auto"/>
        </w:rPr>
      </w:pPr>
      <w:r w:rsidRPr="00645BFE">
        <w:rPr>
          <w:rFonts w:ascii="Arial" w:eastAsia="Times New Roman" w:hAnsi="Arial" w:cs="Arial"/>
          <w:color w:val="auto"/>
        </w:rPr>
        <w:t>Zbiór nr 22 - Ewidencja osób ubezpieczonych</w:t>
      </w:r>
    </w:p>
    <w:p w:rsidR="00645BFE" w:rsidRPr="00645BFE" w:rsidRDefault="00645BFE" w:rsidP="00645BFE">
      <w:pPr>
        <w:widowControl/>
        <w:rPr>
          <w:rFonts w:ascii="Arial" w:eastAsia="Times New Roman" w:hAnsi="Arial" w:cs="Arial"/>
          <w:color w:val="auto"/>
        </w:rPr>
        <w:sectPr w:rsidR="00645BFE" w:rsidRPr="00645BFE" w:rsidSect="00D53C23">
          <w:type w:val="continuous"/>
          <w:pgSz w:w="11900" w:h="16840"/>
          <w:pgMar w:top="1417" w:right="1417" w:bottom="1417" w:left="1417" w:header="0" w:footer="3" w:gutter="0"/>
          <w:cols w:space="708"/>
        </w:sectPr>
      </w:pPr>
    </w:p>
    <w:p w:rsidR="0082076A" w:rsidRPr="0082076A" w:rsidRDefault="0082076A" w:rsidP="0082076A">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6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645BFE" w:rsidRPr="00645BFE" w:rsidRDefault="00645BFE" w:rsidP="00645BFE">
      <w:pPr>
        <w:spacing w:line="552" w:lineRule="exact"/>
        <w:rPr>
          <w:rFonts w:ascii="Arial" w:eastAsia="Times New Roman" w:hAnsi="Arial" w:cs="Arial"/>
          <w:b/>
          <w:bCs/>
          <w:color w:val="auto"/>
        </w:rPr>
      </w:pPr>
      <w:r w:rsidRPr="00645BFE">
        <w:rPr>
          <w:rFonts w:ascii="Arial" w:eastAsia="Times New Roman" w:hAnsi="Arial" w:cs="Arial"/>
          <w:b/>
          <w:bCs/>
          <w:color w:val="auto"/>
        </w:rPr>
        <w:t>W Zespole Szkół nr 2 z Oddziałami Integracyjnymi w Hajnówce.</w:t>
      </w:r>
    </w:p>
    <w:p w:rsidR="00645BFE" w:rsidRPr="00645BFE" w:rsidRDefault="00645BFE" w:rsidP="00645BFE">
      <w:pPr>
        <w:spacing w:line="552" w:lineRule="exact"/>
        <w:rPr>
          <w:rFonts w:ascii="Arial" w:eastAsia="Times New Roman" w:hAnsi="Arial" w:cs="Arial"/>
          <w:b/>
          <w:bCs/>
          <w:color w:val="auto"/>
        </w:rPr>
      </w:pPr>
      <w:r w:rsidRPr="00645BFE">
        <w:rPr>
          <w:rFonts w:ascii="Arial" w:eastAsia="Times New Roman" w:hAnsi="Arial" w:cs="Arial"/>
          <w:b/>
          <w:bCs/>
          <w:color w:val="auto"/>
        </w:rPr>
        <w:t>do przetwarzania danych osobowych wykorzystuje się następujące oprogramowanie:</w:t>
      </w:r>
    </w:p>
    <w:p w:rsidR="00645BFE" w:rsidRPr="00645BFE" w:rsidRDefault="00645BFE" w:rsidP="00645BFE">
      <w:pPr>
        <w:numPr>
          <w:ilvl w:val="0"/>
          <w:numId w:val="26"/>
        </w:numPr>
        <w:tabs>
          <w:tab w:val="left" w:pos="761"/>
        </w:tabs>
        <w:spacing w:line="552" w:lineRule="exact"/>
        <w:jc w:val="both"/>
        <w:rPr>
          <w:rFonts w:ascii="Arial" w:eastAsia="Times New Roman" w:hAnsi="Arial" w:cs="Arial"/>
          <w:color w:val="auto"/>
        </w:rPr>
      </w:pPr>
      <w:r w:rsidRPr="00645BFE">
        <w:rPr>
          <w:rFonts w:ascii="Arial" w:eastAsia="Times New Roman" w:hAnsi="Arial" w:cs="Arial"/>
          <w:color w:val="auto"/>
        </w:rPr>
        <w:t>MS OFFICE 2010</w:t>
      </w:r>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System Kontroli Frekwencji i Postępów w Nauce - LIBRUS</w:t>
      </w:r>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Sekretariat - LIBRUS</w:t>
      </w:r>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SIO</w:t>
      </w:r>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Świadectwa - LIBRUS</w:t>
      </w:r>
    </w:p>
    <w:p w:rsidR="00645BFE" w:rsidRDefault="009D1CD7" w:rsidP="00645BFE">
      <w:pPr>
        <w:numPr>
          <w:ilvl w:val="0"/>
          <w:numId w:val="26"/>
        </w:numPr>
        <w:tabs>
          <w:tab w:val="left" w:pos="761"/>
        </w:tabs>
        <w:spacing w:line="394" w:lineRule="exact"/>
        <w:jc w:val="both"/>
        <w:rPr>
          <w:rFonts w:ascii="Arial" w:eastAsia="Times New Roman" w:hAnsi="Arial" w:cs="Arial"/>
          <w:color w:val="auto"/>
        </w:rPr>
      </w:pPr>
      <w:r>
        <w:rPr>
          <w:rFonts w:ascii="Arial" w:eastAsia="Times New Roman" w:hAnsi="Arial" w:cs="Arial"/>
          <w:color w:val="auto"/>
        </w:rPr>
        <w:t>Płatnik</w:t>
      </w:r>
    </w:p>
    <w:p w:rsidR="009D1CD7" w:rsidRDefault="009D1CD7" w:rsidP="00645BFE">
      <w:pPr>
        <w:numPr>
          <w:ilvl w:val="0"/>
          <w:numId w:val="26"/>
        </w:numPr>
        <w:tabs>
          <w:tab w:val="left" w:pos="761"/>
        </w:tabs>
        <w:spacing w:line="394" w:lineRule="exact"/>
        <w:jc w:val="both"/>
        <w:rPr>
          <w:rFonts w:ascii="Arial" w:eastAsia="Times New Roman" w:hAnsi="Arial" w:cs="Arial"/>
          <w:color w:val="auto"/>
        </w:rPr>
      </w:pPr>
      <w:proofErr w:type="spellStart"/>
      <w:r>
        <w:rPr>
          <w:rFonts w:ascii="Arial" w:eastAsia="Times New Roman" w:hAnsi="Arial" w:cs="Arial"/>
          <w:color w:val="auto"/>
        </w:rPr>
        <w:t>sQola</w:t>
      </w:r>
      <w:proofErr w:type="spellEnd"/>
      <w:r>
        <w:rPr>
          <w:rFonts w:ascii="Arial" w:eastAsia="Times New Roman" w:hAnsi="Arial" w:cs="Arial"/>
          <w:color w:val="auto"/>
        </w:rPr>
        <w:t xml:space="preserve"> Płace</w:t>
      </w:r>
    </w:p>
    <w:p w:rsidR="009D1CD7" w:rsidRDefault="009D1CD7" w:rsidP="00645BFE">
      <w:pPr>
        <w:numPr>
          <w:ilvl w:val="0"/>
          <w:numId w:val="26"/>
        </w:numPr>
        <w:tabs>
          <w:tab w:val="left" w:pos="761"/>
        </w:tabs>
        <w:spacing w:line="394" w:lineRule="exact"/>
        <w:jc w:val="both"/>
        <w:rPr>
          <w:rFonts w:ascii="Arial" w:eastAsia="Times New Roman" w:hAnsi="Arial" w:cs="Arial"/>
          <w:color w:val="auto"/>
        </w:rPr>
      </w:pPr>
      <w:proofErr w:type="spellStart"/>
      <w:r>
        <w:rPr>
          <w:rFonts w:ascii="Arial" w:eastAsia="Times New Roman" w:hAnsi="Arial" w:cs="Arial"/>
          <w:color w:val="auto"/>
        </w:rPr>
        <w:t>sQola</w:t>
      </w:r>
      <w:proofErr w:type="spellEnd"/>
      <w:r>
        <w:rPr>
          <w:rFonts w:ascii="Arial" w:eastAsia="Times New Roman" w:hAnsi="Arial" w:cs="Arial"/>
          <w:color w:val="auto"/>
        </w:rPr>
        <w:t xml:space="preserve"> </w:t>
      </w:r>
      <w:proofErr w:type="spellStart"/>
      <w:r>
        <w:rPr>
          <w:rFonts w:ascii="Arial" w:eastAsia="Times New Roman" w:hAnsi="Arial" w:cs="Arial"/>
          <w:color w:val="auto"/>
        </w:rPr>
        <w:t>Księgowośc</w:t>
      </w:r>
      <w:proofErr w:type="spellEnd"/>
    </w:p>
    <w:p w:rsidR="009D1CD7" w:rsidRPr="00645BFE" w:rsidRDefault="009D1CD7" w:rsidP="00645BFE">
      <w:pPr>
        <w:numPr>
          <w:ilvl w:val="0"/>
          <w:numId w:val="26"/>
        </w:numPr>
        <w:tabs>
          <w:tab w:val="left" w:pos="761"/>
        </w:tabs>
        <w:spacing w:line="394" w:lineRule="exact"/>
        <w:jc w:val="both"/>
        <w:rPr>
          <w:rFonts w:ascii="Arial" w:eastAsia="Times New Roman" w:hAnsi="Arial" w:cs="Arial"/>
          <w:color w:val="auto"/>
        </w:rPr>
      </w:pPr>
      <w:r>
        <w:rPr>
          <w:rFonts w:ascii="Arial" w:eastAsia="Times New Roman" w:hAnsi="Arial" w:cs="Arial"/>
          <w:color w:val="auto"/>
        </w:rPr>
        <w:t>e=</w:t>
      </w:r>
      <w:proofErr w:type="spellStart"/>
      <w:r>
        <w:rPr>
          <w:rFonts w:ascii="Arial" w:eastAsia="Times New Roman" w:hAnsi="Arial" w:cs="Arial"/>
          <w:color w:val="auto"/>
        </w:rPr>
        <w:t>Pefron</w:t>
      </w:r>
      <w:proofErr w:type="spellEnd"/>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 xml:space="preserve">Arkusz - </w:t>
      </w:r>
      <w:proofErr w:type="spellStart"/>
      <w:r w:rsidRPr="00645BFE">
        <w:rPr>
          <w:rFonts w:ascii="Arial" w:eastAsia="Times New Roman" w:hAnsi="Arial" w:cs="Arial"/>
          <w:color w:val="auto"/>
        </w:rPr>
        <w:t>Optivum</w:t>
      </w:r>
      <w:proofErr w:type="spellEnd"/>
    </w:p>
    <w:p w:rsidR="00645BFE" w:rsidRPr="00645BFE" w:rsidRDefault="00645BFE" w:rsidP="00645BFE">
      <w:pPr>
        <w:numPr>
          <w:ilvl w:val="0"/>
          <w:numId w:val="26"/>
        </w:numPr>
        <w:tabs>
          <w:tab w:val="left" w:pos="761"/>
        </w:tabs>
        <w:spacing w:line="394" w:lineRule="exact"/>
        <w:jc w:val="both"/>
        <w:rPr>
          <w:rFonts w:ascii="Arial" w:eastAsia="Times New Roman" w:hAnsi="Arial" w:cs="Arial"/>
          <w:color w:val="auto"/>
        </w:rPr>
      </w:pPr>
      <w:r w:rsidRPr="00645BFE">
        <w:rPr>
          <w:rFonts w:ascii="Arial" w:eastAsia="Times New Roman" w:hAnsi="Arial" w:cs="Arial"/>
          <w:color w:val="auto"/>
        </w:rPr>
        <w:t xml:space="preserve">Plan Lekcji - </w:t>
      </w:r>
      <w:proofErr w:type="spellStart"/>
      <w:r w:rsidRPr="00645BFE">
        <w:rPr>
          <w:rFonts w:ascii="Arial" w:eastAsia="Times New Roman" w:hAnsi="Arial" w:cs="Arial"/>
          <w:color w:val="auto"/>
        </w:rPr>
        <w:t>librus</w:t>
      </w:r>
      <w:proofErr w:type="spellEnd"/>
    </w:p>
    <w:p w:rsidR="00645BFE" w:rsidRDefault="00645BFE" w:rsidP="003E6FE8">
      <w:pPr>
        <w:widowControl/>
        <w:numPr>
          <w:ilvl w:val="0"/>
          <w:numId w:val="26"/>
        </w:numPr>
        <w:tabs>
          <w:tab w:val="left" w:pos="761"/>
        </w:tabs>
        <w:spacing w:line="394" w:lineRule="exact"/>
        <w:jc w:val="both"/>
        <w:rPr>
          <w:rFonts w:ascii="Arial" w:eastAsia="Times New Roman" w:hAnsi="Arial" w:cs="Arial"/>
          <w:color w:val="auto"/>
        </w:rPr>
      </w:pPr>
      <w:r w:rsidRPr="003E6FE8">
        <w:rPr>
          <w:rFonts w:ascii="Arial" w:eastAsia="Times New Roman" w:hAnsi="Arial" w:cs="Arial"/>
          <w:color w:val="auto"/>
        </w:rPr>
        <w:t xml:space="preserve">Biblioteka </w:t>
      </w:r>
      <w:r w:rsidR="005D2C84">
        <w:rPr>
          <w:rFonts w:ascii="Arial" w:eastAsia="Times New Roman" w:hAnsi="Arial" w:cs="Arial"/>
          <w:color w:val="auto"/>
        </w:rPr>
        <w:t>–</w:t>
      </w:r>
      <w:r w:rsidRPr="003E6FE8">
        <w:rPr>
          <w:rFonts w:ascii="Arial" w:eastAsia="Times New Roman" w:hAnsi="Arial" w:cs="Arial"/>
          <w:color w:val="auto"/>
        </w:rPr>
        <w:t xml:space="preserve"> Moll</w:t>
      </w:r>
    </w:p>
    <w:p w:rsidR="005D2C84" w:rsidRDefault="005D2C84">
      <w:pPr>
        <w:widowControl/>
        <w:spacing w:after="200"/>
        <w:jc w:val="both"/>
        <w:rPr>
          <w:rFonts w:ascii="Arial" w:eastAsia="Times New Roman" w:hAnsi="Arial" w:cs="Arial"/>
          <w:color w:val="auto"/>
        </w:rPr>
      </w:pPr>
      <w:r>
        <w:rPr>
          <w:rFonts w:ascii="Arial" w:eastAsia="Times New Roman" w:hAnsi="Arial" w:cs="Arial"/>
          <w:color w:val="auto"/>
        </w:rPr>
        <w:br w:type="page"/>
      </w:r>
    </w:p>
    <w:p w:rsidR="005D2C84" w:rsidRPr="0082076A" w:rsidRDefault="005D2C84" w:rsidP="005D2C84">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7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5D2C84" w:rsidRPr="004C34B9" w:rsidRDefault="005D2C84" w:rsidP="005D2C84">
      <w:pPr>
        <w:pStyle w:val="Standard"/>
        <w:spacing w:after="0" w:line="240" w:lineRule="auto"/>
        <w:jc w:val="both"/>
        <w:rPr>
          <w:rFonts w:ascii="Times New Roman" w:eastAsia="Times New Roman" w:hAnsi="Times New Roman" w:cs="Times New Roman"/>
          <w:sz w:val="24"/>
          <w:szCs w:val="24"/>
          <w:lang w:eastAsia="pl-PL"/>
        </w:rPr>
      </w:pPr>
      <w:r w:rsidRPr="004C34B9">
        <w:rPr>
          <w:rFonts w:ascii="Times New Roman" w:eastAsia="Times New Roman" w:hAnsi="Times New Roman" w:cs="Times New Roman"/>
          <w:sz w:val="24"/>
          <w:szCs w:val="24"/>
          <w:lang w:eastAsia="pl-PL"/>
        </w:rPr>
        <w:t>.</w:t>
      </w:r>
    </w:p>
    <w:p w:rsidR="005D2C84" w:rsidRPr="004C34B9" w:rsidRDefault="005D2C84" w:rsidP="005D2C84">
      <w:pPr>
        <w:pStyle w:val="Standard"/>
        <w:spacing w:after="0" w:line="240" w:lineRule="auto"/>
        <w:jc w:val="both"/>
        <w:rPr>
          <w:rFonts w:ascii="Times New Roman" w:eastAsia="Times New Roman" w:hAnsi="Times New Roman" w:cs="Times New Roman"/>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sz w:val="24"/>
          <w:szCs w:val="24"/>
          <w:lang w:eastAsia="pl-PL"/>
        </w:rPr>
      </w:pPr>
      <w:r w:rsidRPr="004C34B9">
        <w:rPr>
          <w:rFonts w:ascii="Times New Roman" w:eastAsia="Times New Roman" w:hAnsi="Times New Roman" w:cs="Times New Roman"/>
          <w:sz w:val="24"/>
          <w:szCs w:val="24"/>
          <w:lang w:eastAsia="pl-PL"/>
        </w:rPr>
        <w:t xml:space="preserve">       </w:t>
      </w:r>
    </w:p>
    <w:p w:rsidR="005D2C84" w:rsidRPr="004C34B9" w:rsidRDefault="005D2C84" w:rsidP="005D2C84">
      <w:pPr>
        <w:pStyle w:val="Standard"/>
        <w:spacing w:after="0" w:line="240" w:lineRule="auto"/>
        <w:jc w:val="both"/>
        <w:rPr>
          <w:rFonts w:ascii="Times New Roman" w:eastAsia="Times New Roman" w:hAnsi="Times New Roman" w:cs="Times New Roman"/>
          <w:b/>
          <w:bCs/>
          <w:sz w:val="32"/>
          <w:szCs w:val="32"/>
          <w:lang w:eastAsia="pl-PL"/>
        </w:rPr>
      </w:pPr>
      <w:r w:rsidRPr="004C34B9">
        <w:rPr>
          <w:rFonts w:ascii="Times New Roman" w:eastAsia="Times New Roman" w:hAnsi="Times New Roman" w:cs="Times New Roman"/>
          <w:b/>
          <w:bCs/>
          <w:sz w:val="32"/>
          <w:szCs w:val="32"/>
          <w:lang w:eastAsia="pl-PL"/>
        </w:rPr>
        <w:tab/>
        <w:t xml:space="preserve">                                     „6 Zasad”</w:t>
      </w:r>
    </w:p>
    <w:p w:rsidR="005D2C84" w:rsidRPr="004C34B9" w:rsidRDefault="005D2C84" w:rsidP="005D2C84">
      <w:pPr>
        <w:pStyle w:val="Standard"/>
        <w:spacing w:after="0" w:line="240" w:lineRule="auto"/>
        <w:jc w:val="both"/>
        <w:rPr>
          <w:rFonts w:ascii="Times New Roman" w:eastAsia="Times New Roman" w:hAnsi="Times New Roman" w:cs="Times New Roman"/>
          <w:b/>
          <w:bCs/>
          <w:sz w:val="32"/>
          <w:szCs w:val="32"/>
          <w:lang w:eastAsia="pl-PL"/>
        </w:rPr>
      </w:pPr>
      <w:r w:rsidRPr="004C34B9">
        <w:rPr>
          <w:rFonts w:ascii="Times New Roman" w:eastAsia="Times New Roman" w:hAnsi="Times New Roman" w:cs="Times New Roman"/>
          <w:b/>
          <w:bCs/>
          <w:sz w:val="32"/>
          <w:szCs w:val="32"/>
          <w:lang w:eastAsia="pl-PL"/>
        </w:rPr>
        <w:t xml:space="preserve">                     bezpiecznej  pracy przy przetwarzaniu</w:t>
      </w:r>
    </w:p>
    <w:p w:rsidR="005D2C84" w:rsidRPr="004C34B9" w:rsidRDefault="005D2C84" w:rsidP="005D2C84">
      <w:pPr>
        <w:pStyle w:val="Standard"/>
        <w:spacing w:after="0" w:line="240" w:lineRule="auto"/>
        <w:jc w:val="both"/>
        <w:rPr>
          <w:rFonts w:ascii="Times New Roman" w:eastAsia="Times New Roman" w:hAnsi="Times New Roman" w:cs="Times New Roman"/>
          <w:b/>
          <w:bCs/>
          <w:sz w:val="32"/>
          <w:szCs w:val="32"/>
          <w:lang w:eastAsia="pl-PL"/>
        </w:rPr>
      </w:pPr>
      <w:r w:rsidRPr="004C34B9">
        <w:rPr>
          <w:rFonts w:ascii="Times New Roman" w:eastAsia="Times New Roman" w:hAnsi="Times New Roman" w:cs="Times New Roman"/>
          <w:b/>
          <w:bCs/>
          <w:sz w:val="32"/>
          <w:szCs w:val="32"/>
          <w:lang w:eastAsia="pl-PL"/>
        </w:rPr>
        <w:t xml:space="preserve">      wszelkiego rodzaju informacji, w tym danych osobowych:</w:t>
      </w:r>
    </w:p>
    <w:p w:rsidR="005D2C84" w:rsidRPr="004C34B9" w:rsidRDefault="005D2C84" w:rsidP="005D2C84">
      <w:pPr>
        <w:pStyle w:val="Standard"/>
        <w:spacing w:after="0" w:line="240" w:lineRule="auto"/>
        <w:jc w:val="both"/>
        <w:rPr>
          <w:rFonts w:ascii="Times New Roman" w:eastAsia="Times New Roman" w:hAnsi="Times New Roman" w:cs="Times New Roman"/>
          <w:b/>
          <w:bCs/>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b/>
          <w:bCs/>
          <w:sz w:val="24"/>
          <w:szCs w:val="24"/>
          <w:lang w:eastAsia="pl-PL"/>
        </w:rPr>
      </w:pPr>
    </w:p>
    <w:p w:rsidR="005D2C84" w:rsidRPr="004C34B9" w:rsidRDefault="005D2C84" w:rsidP="005D2C84">
      <w:pPr>
        <w:pStyle w:val="Standard"/>
        <w:numPr>
          <w:ilvl w:val="0"/>
          <w:numId w:val="27"/>
        </w:numPr>
        <w:spacing w:after="0" w:line="240" w:lineRule="auto"/>
        <w:rPr>
          <w:rFonts w:ascii="Times New Roman" w:hAnsi="Times New Roman" w:cs="Times New Roman"/>
        </w:rPr>
      </w:pPr>
      <w:r w:rsidRPr="004C34B9">
        <w:rPr>
          <w:rFonts w:ascii="Times New Roman" w:eastAsia="Times New Roman" w:hAnsi="Times New Roman" w:cs="Times New Roman"/>
          <w:color w:val="000000"/>
          <w:sz w:val="24"/>
          <w:szCs w:val="24"/>
          <w:lang w:eastAsia="pl-PL"/>
        </w:rPr>
        <w:t xml:space="preserve">Dokumenty papierowe i nośniki komputerowe, kiedy nie są używane, </w:t>
      </w:r>
      <w:r w:rsidRPr="004C34B9">
        <w:rPr>
          <w:rFonts w:ascii="Times New Roman" w:eastAsia="Times New Roman" w:hAnsi="Times New Roman" w:cs="Times New Roman"/>
          <w:color w:val="000000"/>
          <w:sz w:val="24"/>
          <w:szCs w:val="24"/>
          <w:lang w:eastAsia="pl-PL"/>
        </w:rPr>
        <w:tab/>
        <w:t xml:space="preserve">przechowuje się w specjalnych segregatorach, teczkach, szafach, szczególnie </w:t>
      </w:r>
      <w:r w:rsidRPr="004C34B9">
        <w:rPr>
          <w:rFonts w:ascii="Times New Roman" w:eastAsia="Times New Roman" w:hAnsi="Times New Roman" w:cs="Times New Roman"/>
          <w:color w:val="000000"/>
          <w:sz w:val="24"/>
          <w:szCs w:val="24"/>
          <w:lang w:eastAsia="pl-PL"/>
        </w:rPr>
        <w:tab/>
        <w:t xml:space="preserve">poza godzinami pracy, pracownik jest zobowiązany do przechowywania </w:t>
      </w:r>
      <w:r w:rsidRPr="004C34B9">
        <w:rPr>
          <w:rFonts w:ascii="Times New Roman" w:eastAsia="Times New Roman" w:hAnsi="Times New Roman" w:cs="Times New Roman"/>
          <w:color w:val="000000"/>
          <w:sz w:val="24"/>
          <w:szCs w:val="24"/>
          <w:lang w:eastAsia="pl-PL"/>
        </w:rPr>
        <w:tab/>
        <w:t xml:space="preserve">wszystkich dokumentów w zamkniętych szafach i biurkach </w:t>
      </w:r>
      <w:r>
        <w:rPr>
          <w:rFonts w:ascii="Times New Roman" w:eastAsia="Times New Roman" w:hAnsi="Times New Roman" w:cs="Times New Roman"/>
          <w:b/>
          <w:bCs/>
          <w:color w:val="000000"/>
          <w:sz w:val="24"/>
          <w:szCs w:val="24"/>
          <w:lang w:eastAsia="pl-PL"/>
        </w:rPr>
        <w:t xml:space="preserve">(zasada czystego </w:t>
      </w:r>
      <w:r w:rsidRPr="004C34B9">
        <w:rPr>
          <w:rFonts w:ascii="Times New Roman" w:eastAsia="Times New Roman" w:hAnsi="Times New Roman" w:cs="Times New Roman"/>
          <w:b/>
          <w:bCs/>
          <w:color w:val="000000"/>
          <w:sz w:val="24"/>
          <w:szCs w:val="24"/>
          <w:lang w:eastAsia="pl-PL"/>
        </w:rPr>
        <w:t>biurka)</w:t>
      </w:r>
      <w:r w:rsidRPr="004C34B9">
        <w:rPr>
          <w:rFonts w:ascii="Times New Roman" w:eastAsia="Times New Roman" w:hAnsi="Times New Roman" w:cs="Times New Roman"/>
          <w:color w:val="000000"/>
          <w:sz w:val="24"/>
          <w:szCs w:val="24"/>
          <w:lang w:eastAsia="pl-PL"/>
        </w:rPr>
        <w:t>.</w:t>
      </w:r>
    </w:p>
    <w:p w:rsidR="005D2C84" w:rsidRPr="004C34B9" w:rsidRDefault="005D2C84" w:rsidP="005D2C84">
      <w:pPr>
        <w:pStyle w:val="Standard"/>
        <w:spacing w:after="0" w:line="240" w:lineRule="auto"/>
        <w:jc w:val="both"/>
        <w:rPr>
          <w:rFonts w:ascii="Times New Roman" w:eastAsia="Times New Roman" w:hAnsi="Times New Roman" w:cs="Times New Roman"/>
          <w:color w:val="000000"/>
          <w:sz w:val="24"/>
          <w:szCs w:val="24"/>
          <w:lang w:eastAsia="pl-PL"/>
        </w:rPr>
      </w:pPr>
    </w:p>
    <w:p w:rsidR="005D2C84" w:rsidRPr="004C34B9" w:rsidRDefault="005D2C84" w:rsidP="005D2C84">
      <w:pPr>
        <w:pStyle w:val="Akapitzlist"/>
        <w:widowControl/>
        <w:numPr>
          <w:ilvl w:val="0"/>
          <w:numId w:val="27"/>
        </w:numPr>
        <w:suppressAutoHyphens/>
        <w:autoSpaceDN w:val="0"/>
        <w:ind w:left="0"/>
        <w:contextualSpacing w:val="0"/>
        <w:textAlignment w:val="baseline"/>
        <w:rPr>
          <w:rFonts w:ascii="Times New Roman" w:eastAsia="Times New Roman" w:hAnsi="Times New Roman" w:cs="Times New Roman"/>
        </w:rPr>
      </w:pPr>
      <w:r w:rsidRPr="004C34B9">
        <w:rPr>
          <w:rFonts w:ascii="Times New Roman" w:eastAsia="Times New Roman" w:hAnsi="Times New Roman" w:cs="Times New Roman"/>
        </w:rPr>
        <w:t xml:space="preserve">W przypadku opuszczania stanowiska pracy, należy zablokować stację roboczą. O ile możliwe, monitor powinien być ustawiony w taki sposób, aby osoby postronne nie miały możliwości wglądu do przetwarzanych aktualnie informacji, wygaszacze ekranu w stacjach roboczych zostały ustawione na 15 minut </w:t>
      </w:r>
      <w:r w:rsidRPr="004C34B9">
        <w:rPr>
          <w:rFonts w:ascii="Times New Roman" w:eastAsia="Times New Roman" w:hAnsi="Times New Roman" w:cs="Times New Roman"/>
          <w:b/>
          <w:bCs/>
        </w:rPr>
        <w:t>(zasada czystego ekranu)</w:t>
      </w:r>
      <w:r w:rsidRPr="004C34B9">
        <w:rPr>
          <w:rFonts w:ascii="Times New Roman" w:eastAsia="Times New Roman" w:hAnsi="Times New Roman" w:cs="Times New Roman"/>
        </w:rPr>
        <w:t>.</w:t>
      </w:r>
    </w:p>
    <w:p w:rsidR="005D2C84" w:rsidRPr="004C34B9" w:rsidRDefault="005D2C84" w:rsidP="005D2C84">
      <w:pPr>
        <w:pStyle w:val="Akapitzlist"/>
        <w:ind w:left="0"/>
        <w:jc w:val="both"/>
        <w:rPr>
          <w:rFonts w:ascii="Times New Roman" w:eastAsia="Times New Roman" w:hAnsi="Times New Roman" w:cs="Times New Roman"/>
        </w:rPr>
      </w:pPr>
    </w:p>
    <w:p w:rsidR="005D2C84" w:rsidRPr="004C34B9" w:rsidRDefault="005D2C84" w:rsidP="005D2C84">
      <w:pPr>
        <w:pStyle w:val="Akapitzlist"/>
        <w:widowControl/>
        <w:numPr>
          <w:ilvl w:val="0"/>
          <w:numId w:val="27"/>
        </w:numPr>
        <w:suppressAutoHyphens/>
        <w:autoSpaceDN w:val="0"/>
        <w:ind w:left="0"/>
        <w:contextualSpacing w:val="0"/>
        <w:textAlignment w:val="baseline"/>
        <w:rPr>
          <w:rFonts w:ascii="Times New Roman" w:eastAsia="Times New Roman" w:hAnsi="Times New Roman" w:cs="Times New Roman"/>
        </w:rPr>
      </w:pPr>
      <w:r w:rsidRPr="004C34B9">
        <w:rPr>
          <w:rFonts w:ascii="Times New Roman" w:eastAsia="Times New Roman" w:hAnsi="Times New Roman" w:cs="Times New Roman"/>
        </w:rPr>
        <w:t xml:space="preserve">Wszystkie wydruki zawierające dane osobowe klientów, pracowników, informacje o filmie zabierane są natychmiast z drukarki po zakończeniu drukowania </w:t>
      </w:r>
      <w:r w:rsidRPr="004C34B9">
        <w:rPr>
          <w:rFonts w:ascii="Times New Roman" w:eastAsia="Times New Roman" w:hAnsi="Times New Roman" w:cs="Times New Roman"/>
          <w:b/>
          <w:bCs/>
        </w:rPr>
        <w:t>(zasada natychmiastowego odbioru wydruków z drukarki)</w:t>
      </w:r>
      <w:r w:rsidRPr="004C34B9">
        <w:rPr>
          <w:rFonts w:ascii="Times New Roman" w:eastAsia="Times New Roman" w:hAnsi="Times New Roman" w:cs="Times New Roman"/>
        </w:rPr>
        <w:t>.</w:t>
      </w:r>
    </w:p>
    <w:p w:rsidR="005D2C84" w:rsidRPr="004C34B9" w:rsidRDefault="005D2C84" w:rsidP="005D2C84">
      <w:pPr>
        <w:pStyle w:val="Akapitzlist"/>
        <w:ind w:left="0"/>
        <w:jc w:val="both"/>
        <w:rPr>
          <w:rFonts w:ascii="Times New Roman" w:eastAsia="Times New Roman" w:hAnsi="Times New Roman" w:cs="Times New Roman"/>
        </w:rPr>
      </w:pPr>
    </w:p>
    <w:p w:rsidR="005D2C84" w:rsidRPr="004C34B9" w:rsidRDefault="005D2C84" w:rsidP="005D2C84">
      <w:pPr>
        <w:pStyle w:val="Akapitzlist"/>
        <w:widowControl/>
        <w:numPr>
          <w:ilvl w:val="0"/>
          <w:numId w:val="27"/>
        </w:numPr>
        <w:suppressAutoHyphens/>
        <w:autoSpaceDN w:val="0"/>
        <w:ind w:left="0"/>
        <w:contextualSpacing w:val="0"/>
        <w:textAlignment w:val="baseline"/>
        <w:rPr>
          <w:rFonts w:ascii="Times New Roman" w:eastAsia="Times New Roman" w:hAnsi="Times New Roman" w:cs="Times New Roman"/>
        </w:rPr>
      </w:pPr>
      <w:r w:rsidRPr="004C34B9">
        <w:rPr>
          <w:rFonts w:ascii="Times New Roman" w:eastAsia="Times New Roman" w:hAnsi="Times New Roman" w:cs="Times New Roman"/>
        </w:rPr>
        <w:t xml:space="preserve">Ostatni pracownik opuszczający pomieszczenie zobowiązany jest do zamknięcia okien i drzwi zewnętrznych na klucz. Bezwzględnie zabrania się pozostawiania kluczy w zamku po zewnętrznej stronie drzwi </w:t>
      </w:r>
      <w:r w:rsidRPr="004C34B9">
        <w:rPr>
          <w:rFonts w:ascii="Times New Roman" w:eastAsia="Times New Roman" w:hAnsi="Times New Roman" w:cs="Times New Roman"/>
          <w:b/>
          <w:bCs/>
        </w:rPr>
        <w:t>(zasada zamykania pomieszczeń)</w:t>
      </w:r>
      <w:r w:rsidRPr="004C34B9">
        <w:rPr>
          <w:rFonts w:ascii="Times New Roman" w:eastAsia="Times New Roman" w:hAnsi="Times New Roman" w:cs="Times New Roman"/>
        </w:rPr>
        <w:t>.</w:t>
      </w:r>
    </w:p>
    <w:p w:rsidR="005D2C84" w:rsidRPr="004C34B9" w:rsidRDefault="005D2C84" w:rsidP="005D2C84">
      <w:pPr>
        <w:pStyle w:val="Akapitzlist"/>
        <w:ind w:left="0"/>
        <w:jc w:val="both"/>
        <w:rPr>
          <w:rFonts w:ascii="Times New Roman" w:eastAsia="Times New Roman" w:hAnsi="Times New Roman" w:cs="Times New Roman"/>
        </w:rPr>
      </w:pPr>
    </w:p>
    <w:p w:rsidR="005D2C84" w:rsidRPr="004C34B9" w:rsidRDefault="005D2C84" w:rsidP="005D2C84">
      <w:pPr>
        <w:pStyle w:val="Akapitzlist"/>
        <w:widowControl/>
        <w:numPr>
          <w:ilvl w:val="0"/>
          <w:numId w:val="27"/>
        </w:numPr>
        <w:suppressAutoHyphens/>
        <w:autoSpaceDN w:val="0"/>
        <w:ind w:left="0"/>
        <w:contextualSpacing w:val="0"/>
        <w:textAlignment w:val="baseline"/>
        <w:rPr>
          <w:rFonts w:ascii="Times New Roman" w:eastAsia="Times New Roman" w:hAnsi="Times New Roman" w:cs="Times New Roman"/>
        </w:rPr>
      </w:pPr>
      <w:r w:rsidRPr="004C34B9">
        <w:rPr>
          <w:rFonts w:ascii="Times New Roman" w:eastAsia="Times New Roman" w:hAnsi="Times New Roman" w:cs="Times New Roman"/>
        </w:rPr>
        <w:t xml:space="preserve">W przypadku rozmów (również telefonicznych) dotyczących zadań związanych             z realizacja zadań </w:t>
      </w:r>
      <w:r>
        <w:rPr>
          <w:rFonts w:ascii="Times New Roman" w:eastAsia="Times New Roman" w:hAnsi="Times New Roman" w:cs="Times New Roman"/>
        </w:rPr>
        <w:t>Zespołu Szkół nr 2</w:t>
      </w:r>
      <w:r w:rsidRPr="004C34B9">
        <w:rPr>
          <w:rFonts w:ascii="Times New Roman" w:eastAsia="Times New Roman" w:hAnsi="Times New Roman" w:cs="Times New Roman"/>
        </w:rPr>
        <w:t xml:space="preserve">, prowadzonych zarówno w siedzibie jednostki jak i poza  jej obszarem należy zadbać, aby rozmowy nie były prowadzone w obecności osób nieupoważnionych do tych informacji </w:t>
      </w:r>
      <w:r w:rsidRPr="004C34B9">
        <w:rPr>
          <w:rFonts w:ascii="Times New Roman" w:eastAsia="Times New Roman" w:hAnsi="Times New Roman" w:cs="Times New Roman"/>
          <w:b/>
          <w:bCs/>
        </w:rPr>
        <w:t>(zasada poufności rozmów)</w:t>
      </w:r>
      <w:r w:rsidRPr="004C34B9">
        <w:rPr>
          <w:rFonts w:ascii="Times New Roman" w:eastAsia="Times New Roman" w:hAnsi="Times New Roman" w:cs="Times New Roman"/>
        </w:rPr>
        <w:t>.</w:t>
      </w:r>
    </w:p>
    <w:p w:rsidR="005D2C84" w:rsidRPr="004C34B9" w:rsidRDefault="005D2C84" w:rsidP="005D2C84">
      <w:pPr>
        <w:pStyle w:val="Akapitzlist"/>
        <w:ind w:left="0"/>
        <w:jc w:val="both"/>
        <w:rPr>
          <w:rFonts w:ascii="Times New Roman" w:eastAsia="Times New Roman" w:hAnsi="Times New Roman" w:cs="Times New Roman"/>
        </w:rPr>
      </w:pPr>
    </w:p>
    <w:p w:rsidR="005D2C84" w:rsidRPr="004C34B9" w:rsidRDefault="005D2C84" w:rsidP="005D2C84">
      <w:pPr>
        <w:pStyle w:val="Akapitzlist"/>
        <w:widowControl/>
        <w:numPr>
          <w:ilvl w:val="0"/>
          <w:numId w:val="27"/>
        </w:numPr>
        <w:suppressAutoHyphens/>
        <w:autoSpaceDN w:val="0"/>
        <w:ind w:left="0"/>
        <w:contextualSpacing w:val="0"/>
        <w:textAlignment w:val="baseline"/>
        <w:rPr>
          <w:rFonts w:ascii="Times New Roman" w:eastAsia="Times New Roman" w:hAnsi="Times New Roman" w:cs="Times New Roman"/>
        </w:rPr>
      </w:pPr>
      <w:r w:rsidRPr="004C34B9">
        <w:rPr>
          <w:rFonts w:ascii="Times New Roman" w:eastAsia="Times New Roman" w:hAnsi="Times New Roman" w:cs="Times New Roman"/>
        </w:rPr>
        <w:t>Klienci/goście przyjmowani są w pomieszczeniach jednostki tylko i wyłącznie pod nadzorem pracowników jednostki. Pracownik opiekujący się osobą trzecią zobowiązany jest do nie</w:t>
      </w:r>
      <w:r>
        <w:rPr>
          <w:rFonts w:ascii="Times New Roman" w:eastAsia="Times New Roman" w:hAnsi="Times New Roman" w:cs="Times New Roman"/>
        </w:rPr>
        <w:t xml:space="preserve"> pozostawiania jej bez nadzoru </w:t>
      </w:r>
      <w:r w:rsidRPr="004C34B9">
        <w:rPr>
          <w:rFonts w:ascii="Times New Roman" w:eastAsia="Times New Roman" w:hAnsi="Times New Roman" w:cs="Times New Roman"/>
        </w:rPr>
        <w:t xml:space="preserve">w przypadku, gdy istnieje możliwość spowodowania przez nią incydentu bezpieczeństwa np. nieuprawnionego dostępu do informacji </w:t>
      </w:r>
      <w:r w:rsidRPr="004C34B9">
        <w:rPr>
          <w:rFonts w:ascii="Times New Roman" w:eastAsia="Times New Roman" w:hAnsi="Times New Roman" w:cs="Times New Roman"/>
          <w:b/>
          <w:bCs/>
        </w:rPr>
        <w:t>(zasada nadzorowania klientów/gości)</w:t>
      </w:r>
      <w:r w:rsidRPr="004C34B9">
        <w:rPr>
          <w:rFonts w:ascii="Times New Roman" w:eastAsia="Times New Roman" w:hAnsi="Times New Roman" w:cs="Times New Roman"/>
        </w:rPr>
        <w:t>.</w:t>
      </w:r>
    </w:p>
    <w:p w:rsidR="005D2C84" w:rsidRPr="004C34B9" w:rsidRDefault="005D2C84" w:rsidP="005D2C84">
      <w:pPr>
        <w:pStyle w:val="Standard"/>
        <w:spacing w:after="0" w:line="240" w:lineRule="auto"/>
        <w:jc w:val="both"/>
        <w:rPr>
          <w:rFonts w:ascii="Times New Roman" w:eastAsia="Times New Roman" w:hAnsi="Times New Roman" w:cs="Times New Roman"/>
          <w:b/>
          <w:bCs/>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b/>
          <w:bCs/>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b/>
          <w:bCs/>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b/>
          <w:bCs/>
          <w:color w:val="000000"/>
          <w:sz w:val="24"/>
          <w:szCs w:val="24"/>
          <w:lang w:eastAsia="pl-PL"/>
        </w:rPr>
      </w:pPr>
    </w:p>
    <w:p w:rsidR="005D2C84" w:rsidRPr="004C34B9" w:rsidRDefault="005D2C84" w:rsidP="005D2C84">
      <w:pPr>
        <w:pStyle w:val="Standard"/>
        <w:spacing w:after="0" w:line="240" w:lineRule="auto"/>
        <w:jc w:val="both"/>
        <w:rPr>
          <w:rFonts w:ascii="Times New Roman" w:eastAsia="Times New Roman" w:hAnsi="Times New Roman" w:cs="Times New Roman"/>
          <w:sz w:val="24"/>
          <w:szCs w:val="24"/>
          <w:lang w:eastAsia="pl-PL"/>
        </w:rPr>
      </w:pPr>
    </w:p>
    <w:p w:rsidR="005D2C84" w:rsidRPr="004C34B9" w:rsidRDefault="005D2C84" w:rsidP="005D2C84">
      <w:pPr>
        <w:pStyle w:val="Standard"/>
        <w:spacing w:after="0" w:line="240" w:lineRule="auto"/>
        <w:ind w:left="708"/>
        <w:rPr>
          <w:rFonts w:ascii="Times New Roman" w:hAnsi="Times New Roman" w:cs="Times New Roman"/>
        </w:rPr>
      </w:pP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t xml:space="preserve"> </w:t>
      </w:r>
      <w:r w:rsidRPr="004C34B9">
        <w:rPr>
          <w:rFonts w:ascii="Times New Roman" w:eastAsia="Times New Roman" w:hAnsi="Times New Roman" w:cs="Times New Roman"/>
          <w:sz w:val="18"/>
          <w:szCs w:val="24"/>
          <w:lang w:eastAsia="pl-PL"/>
        </w:rPr>
        <w:t>........................................................................................................................</w:t>
      </w:r>
      <w:r w:rsidRPr="004C34B9">
        <w:rPr>
          <w:rFonts w:ascii="Times New Roman" w:eastAsia="Times New Roman" w:hAnsi="Times New Roman" w:cs="Times New Roman"/>
          <w:sz w:val="24"/>
          <w:szCs w:val="24"/>
          <w:lang w:eastAsia="pl-PL"/>
        </w:rPr>
        <w:t xml:space="preserve">                                                       </w:t>
      </w: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r>
      <w:r w:rsidRPr="004C34B9">
        <w:rPr>
          <w:rFonts w:ascii="Times New Roman" w:eastAsia="Times New Roman" w:hAnsi="Times New Roman" w:cs="Times New Roman"/>
          <w:sz w:val="24"/>
          <w:szCs w:val="24"/>
          <w:lang w:eastAsia="pl-PL"/>
        </w:rPr>
        <w:tab/>
        <w:t>/</w:t>
      </w:r>
      <w:r w:rsidRPr="004C34B9">
        <w:rPr>
          <w:rFonts w:ascii="Times New Roman" w:eastAsia="Times New Roman" w:hAnsi="Times New Roman" w:cs="Times New Roman"/>
          <w:i/>
          <w:sz w:val="24"/>
          <w:szCs w:val="24"/>
          <w:lang w:eastAsia="pl-PL"/>
        </w:rPr>
        <w:t>data, podpis Administratora Bezpieczeństwa Informacji/</w:t>
      </w:r>
    </w:p>
    <w:p w:rsidR="005D2C84" w:rsidRPr="004C34B9" w:rsidRDefault="005D2C84" w:rsidP="005D2C84">
      <w:pPr>
        <w:pStyle w:val="Standard"/>
        <w:widowControl w:val="0"/>
        <w:spacing w:after="0" w:line="240" w:lineRule="auto"/>
        <w:ind w:hanging="360"/>
        <w:jc w:val="both"/>
        <w:rPr>
          <w:rFonts w:ascii="Times New Roman" w:eastAsia="Times New Roman" w:hAnsi="Times New Roman" w:cs="Times New Roman"/>
          <w:sz w:val="24"/>
          <w:szCs w:val="24"/>
          <w:lang w:eastAsia="pl-PL"/>
        </w:rPr>
      </w:pPr>
    </w:p>
    <w:p w:rsidR="005D2C84" w:rsidRPr="004C34B9" w:rsidRDefault="005D2C84" w:rsidP="005D2C84">
      <w:pPr>
        <w:pStyle w:val="Standard"/>
        <w:rPr>
          <w:rFonts w:ascii="Times New Roman" w:hAnsi="Times New Roman" w:cs="Times New Roman"/>
        </w:rPr>
      </w:pPr>
    </w:p>
    <w:p w:rsidR="005D2C84" w:rsidRDefault="005D2C84" w:rsidP="005D2C84">
      <w:pPr>
        <w:widowControl/>
        <w:tabs>
          <w:tab w:val="left" w:pos="761"/>
        </w:tabs>
        <w:spacing w:line="394" w:lineRule="exact"/>
        <w:jc w:val="both"/>
        <w:rPr>
          <w:rFonts w:ascii="Arial" w:eastAsia="Times New Roman" w:hAnsi="Arial" w:cs="Arial"/>
          <w:color w:val="auto"/>
        </w:rPr>
      </w:pPr>
    </w:p>
    <w:p w:rsidR="005D2C84" w:rsidRPr="0082076A" w:rsidRDefault="005D2C84" w:rsidP="005D2C84">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8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5D2C84" w:rsidRDefault="005D2C84" w:rsidP="005D2C84">
      <w:pPr>
        <w:pStyle w:val="Standard"/>
        <w:rPr>
          <w:b/>
          <w:bCs/>
          <w:sz w:val="28"/>
          <w:szCs w:val="28"/>
        </w:rPr>
      </w:pPr>
      <w:r>
        <w:t xml:space="preserve">               </w:t>
      </w:r>
      <w:r>
        <w:rPr>
          <w:b/>
          <w:bCs/>
          <w:sz w:val="28"/>
          <w:szCs w:val="28"/>
        </w:rPr>
        <w:t xml:space="preserve"> Przypadki zakwalifikowane jako naruszenie bezpieczeństwa informacji</w:t>
      </w:r>
    </w:p>
    <w:tbl>
      <w:tblPr>
        <w:tblW w:w="9637" w:type="dxa"/>
        <w:tblInd w:w="55" w:type="dxa"/>
        <w:tblLayout w:type="fixed"/>
        <w:tblCellMar>
          <w:left w:w="10" w:type="dxa"/>
          <w:right w:w="10" w:type="dxa"/>
        </w:tblCellMar>
        <w:tblLook w:val="04A0" w:firstRow="1" w:lastRow="0" w:firstColumn="1" w:lastColumn="0" w:noHBand="0" w:noVBand="1"/>
      </w:tblPr>
      <w:tblGrid>
        <w:gridCol w:w="456"/>
        <w:gridCol w:w="9181"/>
      </w:tblGrid>
      <w:tr w:rsidR="005D2C84" w:rsidTr="0014052D">
        <w:tblPrEx>
          <w:tblCellMar>
            <w:top w:w="0" w:type="dxa"/>
            <w:bottom w:w="0" w:type="dxa"/>
          </w:tblCellMar>
        </w:tblPrEx>
        <w:tc>
          <w:tcPr>
            <w:tcW w:w="456" w:type="dxa"/>
            <w:tcBorders>
              <w:top w:val="single" w:sz="2" w:space="0" w:color="000000"/>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rPr>
                <w:b/>
                <w:bCs/>
              </w:rPr>
            </w:pPr>
            <w:r>
              <w:rPr>
                <w:b/>
                <w:bCs/>
              </w:rPr>
              <w:t>L p</w:t>
            </w:r>
          </w:p>
        </w:tc>
        <w:tc>
          <w:tcPr>
            <w:tcW w:w="91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rPr>
                <w:b/>
                <w:bCs/>
              </w:rPr>
            </w:pPr>
            <w:r>
              <w:rPr>
                <w:b/>
                <w:bCs/>
              </w:rPr>
              <w:t>Poniżej wymieniono najczęstsze zdarzenia, które mogą być uznane za naruszenie lub uzasadnione podejrzenie naruszenia bezpieczeństwa informacji  lub systemu w którym przetwarzane są dane osobowe:</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Sytuacje losowe lub nieprzewidziane oddziaływanie czynników zewnętrznych na zasoby systemu jak, np.: wybuch gazu, pożar, zalanie pomieszczeń, katastrofa budowlana, napad, działania terrorystyczne, niepożądana ingerencja ekipy remontowej, itp.</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2</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Niewłaściwe parametry środowiska, jak np. nadmierna wilgotność lub wysoka temperatura, oddziaływanie pola elektromagnetycznego, wstrząsy lub wibracje pochodzące od urządzeń przemysłowych.</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3</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Awaria sprzętu lub oprogramowania, które wyraźnie wskazują na umyślne działanie                    w kierunku naruszenia ochrony danych lub wręcz sabotaż, a także niewłaściwe działanie serwisu, a w tym sam fakt pozostawienia serwisantów bez nadzoru.</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4</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Pojawienie się odpowiedniego komunikatu alarmowego od tej części systemu, która zapewnia ochronę zasobów lub inny komunikat o podobnym znaczeniu.</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5</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Jakość danych w systemie lub inne odstępstwo od stanu oczekiwanego wskazujące na zakłócenia systemu lub inną nadzwyczajną i niepożądaną modyfikację w systemie.</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6</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Nastąpiło naruszenie lub próba naruszenia integralności systemu lub bazy danych w tym systemie.</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7</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Stwierdzono próbę lub modyfikację danych lub zmianę w strukturze danych bez odpowiedniego upoważnienia (autoryzacji).</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8</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Nastąpiła niedopuszczalna manipulacja danymi osobowymi w systemie.</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9</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Ujawniono osobom nieupoważnionym dane osobowe lub objęte tajemnicą procedury ochrony przetwarzania albo inne strzeżone elementy zabezpieczeń.</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10</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Praca w systemie lub jego sieci komputerowej wykazuje nieprzypadkowe odstępstwa od założonego rytmu pracy wskazuje na przełamanie lub zaniechanie ochrony danych osobowych np. praca przy komputerze lub w sieci osoby, która nie jest formalnie dopuszczona do jego obsługi, sygnał o uporczywym nieautoryzowanym logowaniu, itp.</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11</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Ujawniono istnienie nieautoryzowanych kont dostępu do danych, tzw. „bocznej furtki”, itp.</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12</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Podmieniono lub zniszczono nośniki z danymi osobowymi bez odpowiedniego upoważnienia lub w sposób niedozwolony skasowano lub kopiowano dane osobowe.</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13</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Rażąco naruszono dyscyplinę pracy w zakresie przestrzegania procedur bezpieczeństwa informacji (nie wylogowanie się przed opuszczeniem stanowiska pracy, pozostawienie danych osobowych w drukarce, na ksero, nie zamknięcie pomieszczenia z komputerem, nie wykonanie w określonym terminie kopii bezpieczeństwa, prace na danych osobowych                 w celach prywatnych, itp.</w:t>
            </w:r>
          </w:p>
        </w:tc>
      </w:tr>
      <w:tr w:rsidR="005D2C84" w:rsidTr="0014052D">
        <w:tblPrEx>
          <w:tblCellMar>
            <w:top w:w="0" w:type="dxa"/>
            <w:bottom w:w="0" w:type="dxa"/>
          </w:tblCellMar>
        </w:tblPrEx>
        <w:tc>
          <w:tcPr>
            <w:tcW w:w="456" w:type="dxa"/>
            <w:tcBorders>
              <w:left w:val="single" w:sz="2" w:space="0" w:color="000000"/>
              <w:bottom w:val="single" w:sz="2" w:space="0" w:color="000000"/>
            </w:tcBorders>
            <w:tcMar>
              <w:top w:w="55" w:type="dxa"/>
              <w:left w:w="55" w:type="dxa"/>
              <w:bottom w:w="55" w:type="dxa"/>
              <w:right w:w="55" w:type="dxa"/>
            </w:tcMar>
          </w:tcPr>
          <w:p w:rsidR="005D2C84" w:rsidRDefault="005D2C84" w:rsidP="0014052D">
            <w:pPr>
              <w:pStyle w:val="TableContents"/>
              <w:jc w:val="both"/>
            </w:pPr>
            <w:r>
              <w:t>14</w:t>
            </w:r>
          </w:p>
        </w:tc>
        <w:tc>
          <w:tcPr>
            <w:tcW w:w="9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C84" w:rsidRDefault="005D2C84" w:rsidP="0014052D">
            <w:pPr>
              <w:pStyle w:val="TableContents"/>
              <w:jc w:val="both"/>
            </w:pPr>
            <w:r>
              <w:t>Nieprawidłowości w zakresie zabezpieczenia miejsc przechowywania danych, w tym także osobowych (otwarte szafy, biurka, regały, urządzenia archiwalne i inne) na nośnikach tradycyjnych, tj. na papierze (wydrukach), kliszy, folii, zdjęciach, dyskietkach w formie niezabezpieczonej, itp.</w:t>
            </w:r>
          </w:p>
        </w:tc>
      </w:tr>
    </w:tbl>
    <w:p w:rsidR="005D2C84" w:rsidRDefault="005D2C84" w:rsidP="005D2C84">
      <w:pPr>
        <w:pStyle w:val="Standard"/>
        <w:jc w:val="both"/>
      </w:pPr>
    </w:p>
    <w:p w:rsidR="0053263F" w:rsidRPr="0082076A" w:rsidRDefault="0053263F" w:rsidP="0053263F">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9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53263F" w:rsidRDefault="0053263F" w:rsidP="0053263F">
      <w:pPr>
        <w:pStyle w:val="Standard"/>
      </w:pPr>
    </w:p>
    <w:p w:rsidR="0053263F" w:rsidRDefault="0053263F" w:rsidP="0053263F">
      <w:pPr>
        <w:pStyle w:val="Standard"/>
      </w:pPr>
    </w:p>
    <w:p w:rsidR="0053263F" w:rsidRDefault="0053263F" w:rsidP="0053263F">
      <w:pPr>
        <w:pStyle w:val="Standard"/>
        <w:rPr>
          <w:b/>
          <w:bCs/>
          <w:sz w:val="28"/>
          <w:szCs w:val="28"/>
        </w:rPr>
      </w:pPr>
      <w:r>
        <w:t xml:space="preserve">                </w:t>
      </w:r>
      <w:r>
        <w:rPr>
          <w:b/>
          <w:bCs/>
          <w:sz w:val="28"/>
          <w:szCs w:val="28"/>
        </w:rPr>
        <w:t>Katalog form naruszeń i incydentów w zakresie danych osobowych</w:t>
      </w:r>
    </w:p>
    <w:p w:rsidR="0053263F" w:rsidRDefault="0053263F" w:rsidP="0053263F">
      <w:pPr>
        <w:pStyle w:val="Standard"/>
        <w:rPr>
          <w:b/>
          <w:bCs/>
          <w:sz w:val="28"/>
          <w:szCs w:val="28"/>
        </w:rPr>
      </w:pPr>
    </w:p>
    <w:tbl>
      <w:tblPr>
        <w:tblW w:w="9637" w:type="dxa"/>
        <w:tblInd w:w="55" w:type="dxa"/>
        <w:tblLayout w:type="fixed"/>
        <w:tblCellMar>
          <w:left w:w="10" w:type="dxa"/>
          <w:right w:w="10" w:type="dxa"/>
        </w:tblCellMar>
        <w:tblLook w:val="0000" w:firstRow="0" w:lastRow="0" w:firstColumn="0" w:lastColumn="0" w:noHBand="0" w:noVBand="0"/>
      </w:tblPr>
      <w:tblGrid>
        <w:gridCol w:w="1068"/>
        <w:gridCol w:w="8569"/>
      </w:tblGrid>
      <w:tr w:rsidR="0053263F" w:rsidTr="0014052D">
        <w:tblPrEx>
          <w:tblCellMar>
            <w:top w:w="0" w:type="dxa"/>
            <w:bottom w:w="0" w:type="dxa"/>
          </w:tblCellMar>
        </w:tblPrEx>
        <w:tc>
          <w:tcPr>
            <w:tcW w:w="1068" w:type="dxa"/>
            <w:tcBorders>
              <w:top w:val="single" w:sz="2" w:space="0" w:color="000000"/>
              <w:left w:val="single" w:sz="2" w:space="0" w:color="000000"/>
              <w:bottom w:val="single" w:sz="2" w:space="0" w:color="000000"/>
            </w:tcBorders>
            <w:tcMar>
              <w:top w:w="55" w:type="dxa"/>
              <w:left w:w="55" w:type="dxa"/>
              <w:bottom w:w="55" w:type="dxa"/>
              <w:right w:w="55" w:type="dxa"/>
            </w:tcMar>
          </w:tcPr>
          <w:p w:rsidR="0053263F" w:rsidRDefault="0053263F" w:rsidP="0014052D">
            <w:pPr>
              <w:pStyle w:val="TableContents"/>
              <w:rPr>
                <w:b/>
                <w:bCs/>
              </w:rPr>
            </w:pPr>
            <w:r>
              <w:rPr>
                <w:b/>
                <w:bCs/>
              </w:rPr>
              <w:t>Nr kodu</w:t>
            </w:r>
          </w:p>
          <w:p w:rsidR="0053263F" w:rsidRDefault="0053263F" w:rsidP="0014052D">
            <w:pPr>
              <w:pStyle w:val="TableContents"/>
              <w:rPr>
                <w:b/>
                <w:bCs/>
              </w:rPr>
            </w:pPr>
            <w:r>
              <w:rPr>
                <w:b/>
                <w:bCs/>
              </w:rPr>
              <w:t>naruszeń</w:t>
            </w:r>
          </w:p>
        </w:tc>
        <w:tc>
          <w:tcPr>
            <w:tcW w:w="8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263F" w:rsidRDefault="0053263F" w:rsidP="0014052D">
            <w:pPr>
              <w:pStyle w:val="TableContents"/>
              <w:rPr>
                <w:b/>
                <w:bCs/>
              </w:rPr>
            </w:pPr>
            <w:r>
              <w:rPr>
                <w:b/>
                <w:bCs/>
              </w:rPr>
              <w:t>Forma naruszenia ochrony danych osobowych przez pracownika zatrudnionego przy przetwarzaniu danych</w:t>
            </w:r>
          </w:p>
        </w:tc>
      </w:tr>
    </w:tbl>
    <w:p w:rsidR="0053263F" w:rsidRDefault="0053263F" w:rsidP="0053263F">
      <w:pPr>
        <w:pStyle w:val="Standard"/>
      </w:pPr>
    </w:p>
    <w:tbl>
      <w:tblPr>
        <w:tblW w:w="9637" w:type="dxa"/>
        <w:tblInd w:w="55" w:type="dxa"/>
        <w:tblLayout w:type="fixed"/>
        <w:tblCellMar>
          <w:left w:w="10" w:type="dxa"/>
          <w:right w:w="10" w:type="dxa"/>
        </w:tblCellMar>
        <w:tblLook w:val="0000" w:firstRow="0" w:lastRow="0" w:firstColumn="0" w:lastColumn="0" w:noHBand="0" w:noVBand="0"/>
      </w:tblPr>
      <w:tblGrid>
        <w:gridCol w:w="756"/>
        <w:gridCol w:w="4788"/>
        <w:gridCol w:w="4093"/>
      </w:tblGrid>
      <w:tr w:rsidR="0053263F" w:rsidTr="0014052D">
        <w:tblPrEx>
          <w:tblCellMar>
            <w:top w:w="0" w:type="dxa"/>
            <w:bottom w:w="0" w:type="dxa"/>
          </w:tblCellMar>
        </w:tblPrEx>
        <w:tc>
          <w:tcPr>
            <w:tcW w:w="756" w:type="dxa"/>
            <w:tcBorders>
              <w:top w:val="single" w:sz="2" w:space="0" w:color="000000"/>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w:t>
            </w:r>
          </w:p>
        </w:tc>
        <w:tc>
          <w:tcPr>
            <w:tcW w:w="4788" w:type="dxa"/>
            <w:tcBorders>
              <w:top w:val="single" w:sz="2" w:space="0" w:color="000000"/>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jc w:val="center"/>
              <w:rPr>
                <w:sz w:val="22"/>
                <w:szCs w:val="22"/>
              </w:rPr>
            </w:pPr>
            <w:r w:rsidRPr="00E371CF">
              <w:rPr>
                <w:b/>
                <w:bCs/>
                <w:sz w:val="22"/>
                <w:szCs w:val="22"/>
              </w:rPr>
              <w:t>Formy naruszeń</w:t>
            </w:r>
          </w:p>
        </w:tc>
        <w:tc>
          <w:tcPr>
            <w:tcW w:w="40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jc w:val="center"/>
              <w:rPr>
                <w:sz w:val="22"/>
                <w:szCs w:val="22"/>
              </w:rPr>
            </w:pPr>
            <w:r w:rsidRPr="00E371CF">
              <w:rPr>
                <w:b/>
                <w:bCs/>
                <w:sz w:val="22"/>
                <w:szCs w:val="22"/>
              </w:rPr>
              <w:t>Sposoby postępowania</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W zakresie wiedzy:</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A.1.1.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Ujawnianie sposobu działania aplikacji   i systemu jej zabezpieczeń osobom niepowołanym</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Natychmiast przerwać rozmowę lub inną czynność prowadzącą do ujawnienia informacji. Sporządzić raport z opisem, jaka informacja została ujawniona, powiadomić Administratora Bezpieczeństwa Informacji (ABI).</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A.1.2.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Ujawnienie informacji o sprzęcie i pozostałej infrastrukturze informatycznej</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Natychmiast przerwać rozmowę lub inną czynność prowadzącą do ujawnienia informacji. Sporządzić raport z opisem, jaka informacja została ujawniona, powiadomić ABI.</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A.1.3.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Dopuszczanie i stwarzanie warunków, aby ktokolwiek taką wiedzę mógł pozyskać, np. z obserwacji lub dokumentacji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Natychmiast przerwać rozmowę lub inną czynność prowadzącą do ujawnienia informacji. Sporządzić raport z opisem, jaka informacja została ujawniona, powiadomić ABI.</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jc w:val="center"/>
              <w:rPr>
                <w:b/>
                <w:bCs/>
                <w:sz w:val="22"/>
                <w:szCs w:val="22"/>
              </w:rPr>
            </w:pPr>
            <w:r w:rsidRPr="00E371CF">
              <w:rPr>
                <w:b/>
                <w:bCs/>
                <w:sz w:val="22"/>
                <w:szCs w:val="22"/>
              </w:rPr>
              <w:t>W zakresie sprzętu i oprogramowania:</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Opuszczenie stanowiska pracy i pozostawienie aktywnej aplikacji umożliwiającej dostęp do bazy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Natychmiast zakończyć działanie aplikacji.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Dopuszczenie do korzystania z aplikacji umożliwiającej dostęp do bazy danych osobowych przez jakiekolwiek inne osoby niż osoba, której identyfikator został przydzielony.</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osobę bezprawnie korzystającą z aplikacji do opuszczenia stanowiska przy komputerze. Pouczyć osobę, która dopuściła do takiej sytuacji</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Pozostawienie w jakimkolwiek niezabezpieczonym, a w szczególności w miejscu widocznym, zapisanego hasła dostępu do bazy danych osobowych i sieci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Nat</w:t>
            </w:r>
            <w:r>
              <w:rPr>
                <w:sz w:val="22"/>
                <w:szCs w:val="22"/>
              </w:rPr>
              <w:t xml:space="preserve">ychmiast zabezpieczyć notatkę </w:t>
            </w:r>
            <w:r w:rsidRPr="00E371CF">
              <w:rPr>
                <w:sz w:val="22"/>
                <w:szCs w:val="22"/>
              </w:rPr>
              <w:t>z hasłami w sposób uniemożliwiający odczytanie. Niezwłocznie powiadomić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A.2.4.</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Dopuszczenie do użytkowania sprzętu komputerowego i oprogramowania umożliwiającego dostęp do bazy danych osobowych przez osoby nie będące pracownikami.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osobę nieuprawnioną do opuszczenia stanowiska. Ustalić jakie czynności zostały przez osoby nieuprawnione wykonane. Niezwłocznie powiadomić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lastRenderedPageBreak/>
              <w:t>A.2.5.</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Samodzielne instalowanie jakiegokolwiek oprogramowania.</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Pouczyć osobę popełniającą wymienione czynności, aby je zaniechała. Wezwać służby informatyczne w celu odinstalowania  programów.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A.2.6.</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Mo</w:t>
            </w:r>
            <w:r>
              <w:rPr>
                <w:sz w:val="22"/>
                <w:szCs w:val="22"/>
              </w:rPr>
              <w:t xml:space="preserve">dyfikowanie parametrów systemu </w:t>
            </w:r>
            <w:r w:rsidRPr="00E371CF">
              <w:rPr>
                <w:sz w:val="22"/>
                <w:szCs w:val="22"/>
              </w:rPr>
              <w:t xml:space="preserve"> i aplikacji.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osobę popełniająca wymienioną czynność, aby jej zaniechała.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A.2.7.</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Odczytywanie dyskietek i innych nośników przed sprawdzeniem ich programem antywirusowym.</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Pouczyć  osobę popełniającą wymienioną czynność, aby zaczęła się stosować do wymogów bezpieczeństwa pracy. Wezwać służby informatyczne w celu wykonania kontroli antywirusowej.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W zakresie dokumentów i obrazów zawierających dane osobowe:</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Pozostawienie dokumentów w otwartych pomieszczeniach bez nadzoru.</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Zabezpieczyć dokumenty.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Przechowywanie dokumentów zabezpieczonych w niedostatecznym stopniu przed dostępem osób niepowołanych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przełożonych. Spowodować poprawienie zabezpieczeń.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Wyrzucanie dokumentów w stopniu zniszczenia umożliwiających ich odczytanie.</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Zabezpieczyć niewłaściwie zniszczone dokumenty. Powiadomić przełożonych.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A.3.4.</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Dopuszczanie do kopiowania dokumentów   i utraty kontroli nad kopią.</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Zaprzestać kopiowania. Odzyskać  i zabezpieczyć wykonaną kopię.</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A.3.5.</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Dopuszczanie aby inne osoby odczytywały zawartość ekranu monitora, na którym wyświetlane są dane osobowe.</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nieuprawnioną osobę odczytującą dane do zaprzestania czynności, wyłączyć monitor. Jeżeli ujawnione zostały ważne dane – sporządzić raport.</w:t>
            </w:r>
          </w:p>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A.3.6.</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Sporządzanie kopii danych na nośnikach danych w sytuacjach nie przewidzianych procedurą.</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Spowodować zaprzestanie  kopiowania. Odzyskać i zabezpieczyć wykonaną kopię. Powiadomić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A.3.7.</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Utrata kontroli nad kopią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Podjąć próbę odzyskania kopii. Powiadomić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A.4.</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W zakresie pomieszczeń i infrastruktury służących do przetwarzania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A.4.1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Opuszczenie i pozostawienie bez dozoru nie zamkniętego pomieszczenia, w którym zlokalizowany jest sprzęt komputerowy używany do przetwarzania danych osobowych, co stwarza ryzyko dokonania na sprzęcie lub oprogramowaniu modyfikacji zagrażających bezpieczeństwu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Zabezpieczyć (zamknąć) pomieszczenie. Powiadomić przełożonych.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A.4.2.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Wpuszczanie do pomieszczeń osób nieznanych           i dopuszczanie do nich kontaktu ze sprzętem komputerowym.</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osoby bezprawnie przebywające w pomieszczeniach do ich opuszczenia. Próbować ustalić ich tożsamość. Powiadomić przełożonych  i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lastRenderedPageBreak/>
              <w:t>A.4.3.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Dopuszczanie, aby osoby spoza służ informatycznych i telekomunikacyjnych podłączały jakiekolwiek urządzenia do sieci komputerowej, demontowały elementy obudów gniazd i torów kablowych lub dokonywały jakichkolwiek manipulacji.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osoby dokonujące czynności do ich zaprzestania. Postarać się ustalić ich tożsamość. Powiadomić służby informatyczne i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A.5.</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W zakresie pomieszczeń, w których znajdują się komputery centralne i urządzenia sieci:</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A.5.1.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Dopuszczenie lub ignorowanie faktu, że osob</w:t>
            </w:r>
            <w:r>
              <w:rPr>
                <w:sz w:val="22"/>
                <w:szCs w:val="22"/>
              </w:rPr>
              <w:t xml:space="preserve">y spoza służb informatycznych </w:t>
            </w:r>
            <w:r w:rsidRPr="00E371CF">
              <w:rPr>
                <w:sz w:val="22"/>
                <w:szCs w:val="22"/>
              </w:rPr>
              <w:t xml:space="preserve"> i telekomunikacyjnych dokonują jakichkolwiek manipulacji przy urządzeniach lub okablowaniu sieci komputerowej w miejscach publicznych (hole, korytarze, itp.).</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osoby dokonujące czynności do ich zaprzestania i opuszczenia pomieszczeń. Postarać się ustalić ich tożsamość. Powiadomić służby informatyczne i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A.5.2.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Dopuszczanie do znalezienia się  w pomieszczeniach komputerów centralnych lub węzłów sieci komputerowej osób spoza służ informatycznych i telekomunikacyjnych lub ignorowania tego faktu.</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Wezwać osoby dokonujące czynności do ich zaprzestania i opuszczenia chronionych pomieszczeń. Postarać się ustalić ich tożsamość. Powiadomić służby informatyczne i ABI.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B</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b/>
                <w:bCs/>
                <w:sz w:val="22"/>
                <w:szCs w:val="22"/>
              </w:rPr>
            </w:pPr>
            <w:r w:rsidRPr="00E371CF">
              <w:rPr>
                <w:b/>
                <w:bCs/>
                <w:sz w:val="22"/>
                <w:szCs w:val="22"/>
              </w:rPr>
              <w:t>Zjawiska świadczące o możliwości naruszenia ochrony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B.1.</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Ślady manipulacji przy układach sieci komputerowej lub komputerach.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niezwłocznie ABI oraz służby informatyczne. Nie używać sprzętu ani oprogramowania do czasu wyjaśnienia sytuacji.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B.2.</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Obecność nowych kabli o nieznanym przeznaczeniu i pochodzeniu.</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niezwłocznie służby informatyczne. Nie używać sprzętu ani oprogramowania do czasu wyjaśnienia sytuacji.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B.3.</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Niezapowiedziane zmiany w wyglądzie lub zachowaniu aplikacji służącej do przetwarzania danych osobowych.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niezwłocznie służby informatyczne. Nie używać sprzętu ani oprogramowania do czasu wyjaśnienia sytuacji.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B.4.</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Nieoczekiwane, nie dające się wyjaśnić, zmiany zawartości bazy danych.</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niezwłocznie służby informatyczne. Nie używać sprzętu ani oprogramowania do czasu wyjaśnienia sytuacji.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B.5.</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Obecność nowych programów w komputerze lub inne zmiany w konfiguracji oprogramowania.</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Powiadomić niezwłocznie służby informatyczne. Nie używać sprzętu ani oprogramowania do czasu wyjaśnienia sytuacji. Sporządzić raport.</w:t>
            </w:r>
          </w:p>
        </w:tc>
      </w:tr>
      <w:tr w:rsidR="0053263F" w:rsidTr="0014052D">
        <w:tblPrEx>
          <w:tblCellMar>
            <w:top w:w="0" w:type="dxa"/>
            <w:bottom w:w="0" w:type="dxa"/>
          </w:tblCellMar>
        </w:tblPrEx>
        <w:tc>
          <w:tcPr>
            <w:tcW w:w="756"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B.6.</w:t>
            </w:r>
          </w:p>
        </w:tc>
        <w:tc>
          <w:tcPr>
            <w:tcW w:w="4788" w:type="dxa"/>
            <w:tcBorders>
              <w:left w:val="single" w:sz="2" w:space="0" w:color="000000"/>
              <w:bottom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Ślady włamania do pomieszczeń, w których przetwarzane są dane osobowe.</w:t>
            </w:r>
          </w:p>
        </w:tc>
        <w:tc>
          <w:tcPr>
            <w:tcW w:w="4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63F" w:rsidRPr="00E371CF" w:rsidRDefault="0053263F" w:rsidP="0014052D">
            <w:pPr>
              <w:pStyle w:val="TableContents"/>
              <w:rPr>
                <w:sz w:val="22"/>
                <w:szCs w:val="22"/>
              </w:rPr>
            </w:pPr>
            <w:r w:rsidRPr="00E371CF">
              <w:rPr>
                <w:sz w:val="22"/>
                <w:szCs w:val="22"/>
              </w:rPr>
              <w:t>Postępować zgodnie z właściwymi przepisami. Powiadomić niezwłocznie Administratora Bezpieczeństwa Informacji (ABI).</w:t>
            </w:r>
          </w:p>
        </w:tc>
      </w:tr>
    </w:tbl>
    <w:p w:rsidR="0053263F" w:rsidRDefault="0053263F" w:rsidP="0053263F">
      <w:pPr>
        <w:pStyle w:val="Standard"/>
      </w:pPr>
    </w:p>
    <w:p w:rsidR="005D2C84" w:rsidRDefault="005D2C84" w:rsidP="005D2C84">
      <w:pPr>
        <w:widowControl/>
        <w:tabs>
          <w:tab w:val="left" w:pos="761"/>
        </w:tabs>
        <w:spacing w:line="394" w:lineRule="exact"/>
        <w:jc w:val="both"/>
        <w:rPr>
          <w:rFonts w:ascii="Arial" w:eastAsia="Times New Roman" w:hAnsi="Arial" w:cs="Arial"/>
          <w:color w:val="auto"/>
        </w:rPr>
      </w:pPr>
    </w:p>
    <w:p w:rsidR="0053263F" w:rsidRDefault="0053263F" w:rsidP="005D2C84">
      <w:pPr>
        <w:widowControl/>
        <w:tabs>
          <w:tab w:val="left" w:pos="761"/>
        </w:tabs>
        <w:spacing w:line="394" w:lineRule="exact"/>
        <w:jc w:val="both"/>
        <w:rPr>
          <w:rFonts w:ascii="Arial" w:eastAsia="Times New Roman" w:hAnsi="Arial" w:cs="Arial"/>
          <w:color w:val="auto"/>
        </w:rPr>
      </w:pPr>
    </w:p>
    <w:p w:rsidR="009A0DAD" w:rsidRDefault="009A0DAD" w:rsidP="009A0DAD">
      <w:pPr>
        <w:tabs>
          <w:tab w:val="right" w:pos="6269"/>
          <w:tab w:val="center" w:pos="6557"/>
          <w:tab w:val="center" w:leader="dot" w:pos="8602"/>
        </w:tabs>
        <w:rPr>
          <w:rStyle w:val="NagweklubstopkaPogrubienie"/>
          <w:rFonts w:eastAsia="Courier New"/>
        </w:rPr>
      </w:pPr>
    </w:p>
    <w:p w:rsidR="009A0DAD" w:rsidRPr="0082076A" w:rsidRDefault="009A0DAD" w:rsidP="009A0DAD">
      <w:pPr>
        <w:tabs>
          <w:tab w:val="right" w:pos="6269"/>
          <w:tab w:val="center" w:pos="6557"/>
          <w:tab w:val="center" w:leader="dot" w:pos="8602"/>
        </w:tabs>
        <w:rPr>
          <w:rFonts w:ascii="Arial" w:hAnsi="Arial" w:cs="Arial"/>
          <w:b/>
        </w:rPr>
      </w:pPr>
      <w:r>
        <w:rPr>
          <w:rStyle w:val="NagweklubstopkaPogrubienie"/>
          <w:rFonts w:eastAsia="Courier New"/>
        </w:rPr>
        <w:lastRenderedPageBreak/>
        <w:t xml:space="preserve">Załącznik Nr 10 </w:t>
      </w:r>
      <w:r>
        <w:rPr>
          <w:rStyle w:val="Nagweklubstopka"/>
          <w:rFonts w:eastAsia="Courier New"/>
        </w:rPr>
        <w:t xml:space="preserve">do </w:t>
      </w:r>
      <w:r w:rsidRPr="0082076A">
        <w:rPr>
          <w:rStyle w:val="Nagweklubstopka"/>
          <w:rFonts w:eastAsia="Courier New"/>
          <w:b/>
        </w:rPr>
        <w:t>Polityki Bezpieczeństwa Informacji  i Regulaminu Ochrony Danych Osobowych</w:t>
      </w:r>
      <w:r w:rsidRPr="0082076A">
        <w:rPr>
          <w:rFonts w:ascii="Arial" w:hAnsi="Arial" w:cs="Arial"/>
          <w:b/>
        </w:rPr>
        <w:t xml:space="preserve"> </w:t>
      </w:r>
    </w:p>
    <w:p w:rsidR="009A0DAD" w:rsidRPr="00F21AE6" w:rsidRDefault="009A0DAD" w:rsidP="009A0DAD">
      <w:pPr>
        <w:pStyle w:val="Standard"/>
        <w:spacing w:after="0" w:line="240" w:lineRule="auto"/>
        <w:ind w:left="5760"/>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ind w:left="5760"/>
        <w:jc w:val="both"/>
        <w:rPr>
          <w:rFonts w:ascii="Times New Roman" w:eastAsia="Times New Roman" w:hAnsi="Times New Roman" w:cs="Times New Roman"/>
          <w:sz w:val="24"/>
          <w:szCs w:val="24"/>
          <w:lang w:eastAsia="pl-PL"/>
        </w:rPr>
      </w:pPr>
    </w:p>
    <w:p w:rsidR="009A0DAD" w:rsidRPr="00F21AE6" w:rsidRDefault="009A0DAD" w:rsidP="009A0DAD">
      <w:pPr>
        <w:pStyle w:val="Standard"/>
        <w:keepNext/>
        <w:widowControl w:val="0"/>
        <w:spacing w:after="0" w:line="240" w:lineRule="auto"/>
        <w:jc w:val="both"/>
        <w:outlineLvl w:val="4"/>
        <w:rPr>
          <w:rFonts w:ascii="Times New Roman" w:eastAsia="Times New Roman" w:hAnsi="Times New Roman" w:cs="Times New Roman"/>
          <w:sz w:val="24"/>
          <w:szCs w:val="24"/>
          <w:u w:val="single"/>
          <w:lang w:eastAsia="pl-PL"/>
        </w:rPr>
      </w:pPr>
      <w:r w:rsidRPr="00F21AE6">
        <w:rPr>
          <w:rFonts w:ascii="Times New Roman" w:eastAsia="Times New Roman" w:hAnsi="Times New Roman" w:cs="Times New Roman"/>
          <w:sz w:val="24"/>
          <w:szCs w:val="24"/>
          <w:u w:val="single"/>
          <w:lang w:eastAsia="pl-PL"/>
        </w:rPr>
        <w:t>WZÓR</w:t>
      </w:r>
    </w:p>
    <w:p w:rsidR="009A0DAD" w:rsidRPr="00F21AE6" w:rsidRDefault="009A0DAD" w:rsidP="009A0DAD">
      <w:pPr>
        <w:pStyle w:val="Standard"/>
        <w:widowControl w:val="0"/>
        <w:spacing w:after="0" w:line="240" w:lineRule="auto"/>
        <w:ind w:hanging="360"/>
        <w:jc w:val="both"/>
        <w:rPr>
          <w:rFonts w:ascii="Times New Roman" w:eastAsia="Times New Roman" w:hAnsi="Times New Roman" w:cs="Times New Roman"/>
          <w:sz w:val="24"/>
          <w:szCs w:val="24"/>
          <w:lang w:eastAsia="pl-PL"/>
        </w:rPr>
      </w:pPr>
    </w:p>
    <w:p w:rsidR="009A0DAD" w:rsidRPr="00F21AE6" w:rsidRDefault="009A0DAD" w:rsidP="009A0DAD">
      <w:pPr>
        <w:pStyle w:val="Standard"/>
        <w:widowControl w:val="0"/>
        <w:spacing w:after="0" w:line="240" w:lineRule="auto"/>
        <w:ind w:hanging="360"/>
        <w:jc w:val="both"/>
        <w:rPr>
          <w:rFonts w:ascii="Times New Roman" w:eastAsia="Times New Roman" w:hAnsi="Times New Roman" w:cs="Times New Roman"/>
          <w:sz w:val="24"/>
          <w:szCs w:val="24"/>
          <w:lang w:eastAsia="pl-PL"/>
        </w:rPr>
      </w:pPr>
    </w:p>
    <w:p w:rsidR="009A0DAD" w:rsidRPr="00F21AE6" w:rsidRDefault="009A0DAD" w:rsidP="009A0DAD">
      <w:pPr>
        <w:pStyle w:val="Standard"/>
        <w:shd w:val="clear" w:color="auto" w:fill="F2F2F2"/>
        <w:spacing w:after="0" w:line="240" w:lineRule="auto"/>
        <w:jc w:val="center"/>
        <w:rPr>
          <w:rFonts w:ascii="Times New Roman" w:eastAsia="Times New Roman" w:hAnsi="Times New Roman" w:cs="Times New Roman"/>
          <w:b/>
          <w:sz w:val="28"/>
          <w:szCs w:val="24"/>
          <w:lang w:eastAsia="pl-PL"/>
        </w:rPr>
      </w:pPr>
      <w:r w:rsidRPr="00F21AE6">
        <w:rPr>
          <w:rFonts w:ascii="Times New Roman" w:eastAsia="Times New Roman" w:hAnsi="Times New Roman" w:cs="Times New Roman"/>
          <w:b/>
          <w:sz w:val="28"/>
          <w:szCs w:val="24"/>
          <w:lang w:eastAsia="pl-PL"/>
        </w:rPr>
        <w:t>R a p o r t</w:t>
      </w:r>
    </w:p>
    <w:p w:rsidR="009A0DAD" w:rsidRPr="00F21AE6" w:rsidRDefault="009A0DAD" w:rsidP="009A0DAD">
      <w:pPr>
        <w:pStyle w:val="Standard"/>
        <w:shd w:val="clear" w:color="auto" w:fill="F2F2F2"/>
        <w:spacing w:after="0" w:line="240" w:lineRule="auto"/>
        <w:jc w:val="center"/>
        <w:rPr>
          <w:rFonts w:ascii="Times New Roman" w:eastAsia="Times New Roman" w:hAnsi="Times New Roman" w:cs="Times New Roman"/>
          <w:b/>
          <w:sz w:val="24"/>
          <w:szCs w:val="24"/>
          <w:lang w:eastAsia="pl-PL"/>
        </w:rPr>
      </w:pPr>
      <w:r w:rsidRPr="00F21AE6">
        <w:rPr>
          <w:rFonts w:ascii="Times New Roman" w:eastAsia="Times New Roman" w:hAnsi="Times New Roman" w:cs="Times New Roman"/>
          <w:b/>
          <w:sz w:val="24"/>
          <w:szCs w:val="24"/>
          <w:lang w:eastAsia="pl-PL"/>
        </w:rPr>
        <w:t>z naruszenia  ochrony danych osobowych</w:t>
      </w:r>
    </w:p>
    <w:p w:rsidR="009A0DAD" w:rsidRPr="00F21AE6" w:rsidRDefault="009A0DAD" w:rsidP="009A0DAD">
      <w:pPr>
        <w:pStyle w:val="Standard"/>
        <w:spacing w:after="0" w:line="240" w:lineRule="auto"/>
        <w:jc w:val="center"/>
        <w:rPr>
          <w:rFonts w:ascii="Times New Roman" w:eastAsia="Times New Roman" w:hAnsi="Times New Roman" w:cs="Times New Roman"/>
          <w:b/>
          <w:sz w:val="24"/>
          <w:szCs w:val="24"/>
          <w:lang w:eastAsia="pl-PL"/>
        </w:rPr>
      </w:pPr>
    </w:p>
    <w:p w:rsidR="009A0DAD" w:rsidRPr="00F21AE6" w:rsidRDefault="009A0DAD" w:rsidP="009A0DAD">
      <w:pPr>
        <w:pStyle w:val="Standard"/>
        <w:jc w:val="center"/>
        <w:rPr>
          <w:rFonts w:ascii="Times New Roman" w:eastAsia="Times New Roman" w:hAnsi="Times New Roman" w:cs="Times New Roman"/>
          <w:b/>
          <w:sz w:val="24"/>
          <w:szCs w:val="24"/>
          <w:lang w:eastAsia="pl-PL"/>
        </w:rPr>
      </w:pPr>
      <w:r w:rsidRPr="00F21AE6">
        <w:rPr>
          <w:rFonts w:ascii="Times New Roman" w:eastAsia="Times New Roman" w:hAnsi="Times New Roman" w:cs="Times New Roman"/>
          <w:b/>
          <w:sz w:val="24"/>
          <w:szCs w:val="24"/>
          <w:lang w:eastAsia="pl-PL"/>
        </w:rPr>
        <w:t xml:space="preserve">w </w:t>
      </w:r>
      <w:r w:rsidRPr="00F21AE6">
        <w:rPr>
          <w:rFonts w:ascii="Times New Roman" w:hAnsi="Times New Roman" w:cs="Times New Roman"/>
          <w:b/>
          <w:sz w:val="24"/>
          <w:szCs w:val="24"/>
        </w:rPr>
        <w:t>Zespole Szkół nr 2 z Oddziałami Integracyjnymi w Hajnówce</w:t>
      </w:r>
    </w:p>
    <w:p w:rsidR="009A0DAD" w:rsidRPr="00F21AE6" w:rsidRDefault="009A0DAD" w:rsidP="009A0DAD">
      <w:pPr>
        <w:pStyle w:val="Standard"/>
        <w:spacing w:after="0" w:line="240" w:lineRule="auto"/>
        <w:jc w:val="center"/>
        <w:rPr>
          <w:rFonts w:ascii="Times New Roman" w:eastAsia="Times New Roman" w:hAnsi="Times New Roman" w:cs="Times New Roman"/>
          <w:b/>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1. Data: ........................................................................    Godzina: ........................................</w:t>
      </w:r>
    </w:p>
    <w:p w:rsidR="009A0DAD" w:rsidRPr="00F21AE6" w:rsidRDefault="009A0DAD" w:rsidP="009A0DAD">
      <w:pPr>
        <w:pStyle w:val="Standard"/>
        <w:spacing w:after="0" w:line="240" w:lineRule="auto"/>
        <w:rPr>
          <w:rFonts w:ascii="Times New Roman" w:eastAsia="Times New Roman" w:hAnsi="Times New Roman" w:cs="Times New Roman"/>
          <w:i/>
          <w:iCs/>
          <w:sz w:val="24"/>
          <w:szCs w:val="24"/>
          <w:lang w:eastAsia="pl-PL"/>
        </w:rPr>
      </w:pPr>
      <w:r w:rsidRPr="00F21AE6">
        <w:rPr>
          <w:rFonts w:ascii="Times New Roman" w:eastAsia="Times New Roman" w:hAnsi="Times New Roman" w:cs="Times New Roman"/>
          <w:i/>
          <w:iCs/>
          <w:sz w:val="24"/>
          <w:szCs w:val="24"/>
          <w:lang w:eastAsia="pl-PL"/>
        </w:rPr>
        <w:t xml:space="preserve">                             (dzień, miesiąc, rok)                                                       (00:00)</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2. Osoba powiadamiająca o zaistniałym zdarzeniu:</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jc w:val="center"/>
        <w:rPr>
          <w:rFonts w:ascii="Times New Roman" w:eastAsia="Times New Roman" w:hAnsi="Times New Roman" w:cs="Times New Roman"/>
          <w:i/>
          <w:iCs/>
          <w:szCs w:val="24"/>
          <w:lang w:eastAsia="pl-PL"/>
        </w:rPr>
      </w:pPr>
      <w:r w:rsidRPr="00F21AE6">
        <w:rPr>
          <w:rFonts w:ascii="Times New Roman" w:eastAsia="Times New Roman" w:hAnsi="Times New Roman" w:cs="Times New Roman"/>
          <w:i/>
          <w:iCs/>
          <w:szCs w:val="24"/>
          <w:lang w:eastAsia="pl-PL"/>
        </w:rPr>
        <w:t>(Imię, nazwisko, stanowisko służbowe, nazwa użytkownika (jeśli występuje) )</w:t>
      </w:r>
    </w:p>
    <w:p w:rsidR="009A0DAD" w:rsidRPr="00F21AE6" w:rsidRDefault="009A0DAD" w:rsidP="009A0DAD">
      <w:pPr>
        <w:pStyle w:val="Standard"/>
        <w:spacing w:after="0" w:line="240" w:lineRule="auto"/>
        <w:jc w:val="center"/>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3. Lokalizacja zdarzenia:</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jc w:val="center"/>
        <w:rPr>
          <w:rFonts w:ascii="Times New Roman" w:eastAsia="Times New Roman" w:hAnsi="Times New Roman" w:cs="Times New Roman"/>
          <w:i/>
          <w:iCs/>
          <w:szCs w:val="24"/>
          <w:lang w:eastAsia="pl-PL"/>
        </w:rPr>
      </w:pPr>
      <w:r w:rsidRPr="00F21AE6">
        <w:rPr>
          <w:rFonts w:ascii="Times New Roman" w:eastAsia="Times New Roman" w:hAnsi="Times New Roman" w:cs="Times New Roman"/>
          <w:i/>
          <w:iCs/>
          <w:szCs w:val="24"/>
          <w:lang w:eastAsia="pl-PL"/>
        </w:rPr>
        <w:t>(np. nr pokoju, nazwa pomieszczenia)</w:t>
      </w:r>
    </w:p>
    <w:p w:rsidR="009A0DAD" w:rsidRPr="00F21AE6" w:rsidRDefault="009A0DAD" w:rsidP="009A0DAD">
      <w:pPr>
        <w:pStyle w:val="Standard"/>
        <w:spacing w:after="0" w:line="240" w:lineRule="auto"/>
        <w:jc w:val="center"/>
        <w:rPr>
          <w:rFonts w:ascii="Times New Roman" w:eastAsia="Times New Roman" w:hAnsi="Times New Roman" w:cs="Times New Roman"/>
          <w:i/>
          <w:iCs/>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i/>
          <w:iCs/>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4. Rodzaj naruszenia bezpieczeństwa oraz okoliczności towarzyszące:</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5. Podjęte działania:</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6. Przyczyny wystąpienia zdarzenia:</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7. Postępowanie wyjaśniające:</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r w:rsidRPr="00F21AE6">
        <w:rPr>
          <w:rFonts w:ascii="Times New Roman" w:eastAsia="Times New Roman" w:hAnsi="Times New Roman" w:cs="Times New Roman"/>
          <w:sz w:val="24"/>
          <w:szCs w:val="24"/>
          <w:lang w:eastAsia="pl-PL"/>
        </w:rPr>
        <w:t>.............................................................................................................................................................................................................................................................................................................</w:t>
      </w: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rPr>
          <w:rFonts w:ascii="Times New Roman" w:eastAsia="Times New Roman" w:hAnsi="Times New Roman" w:cs="Times New Roman"/>
          <w:sz w:val="24"/>
          <w:szCs w:val="24"/>
          <w:lang w:eastAsia="pl-PL"/>
        </w:rPr>
      </w:pPr>
    </w:p>
    <w:p w:rsidR="009A0DAD" w:rsidRPr="00F21AE6" w:rsidRDefault="009A0DAD" w:rsidP="009A0DAD">
      <w:pPr>
        <w:pStyle w:val="Standard"/>
        <w:spacing w:after="0" w:line="240" w:lineRule="auto"/>
        <w:ind w:left="708"/>
        <w:rPr>
          <w:rFonts w:ascii="Times New Roman" w:hAnsi="Times New Roman" w:cs="Times New Roman"/>
        </w:rPr>
      </w:pP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r>
      <w:r w:rsidRPr="00F21AE6">
        <w:rPr>
          <w:rFonts w:ascii="Times New Roman" w:eastAsia="Times New Roman" w:hAnsi="Times New Roman" w:cs="Times New Roman"/>
          <w:sz w:val="24"/>
          <w:szCs w:val="24"/>
          <w:lang w:eastAsia="pl-PL"/>
        </w:rPr>
        <w:tab/>
        <w:t xml:space="preserve">                  </w:t>
      </w:r>
      <w:r w:rsidRPr="00F21AE6">
        <w:rPr>
          <w:rFonts w:ascii="Times New Roman" w:eastAsia="Times New Roman" w:hAnsi="Times New Roman" w:cs="Times New Roman"/>
          <w:sz w:val="18"/>
          <w:szCs w:val="24"/>
          <w:lang w:eastAsia="pl-PL"/>
        </w:rPr>
        <w:t>.............................................................................................................................</w:t>
      </w:r>
    </w:p>
    <w:p w:rsidR="009A0DAD" w:rsidRPr="00F21AE6" w:rsidRDefault="009A0DAD" w:rsidP="009A0DAD">
      <w:pPr>
        <w:pStyle w:val="Standard"/>
        <w:spacing w:after="0" w:line="240" w:lineRule="auto"/>
        <w:ind w:left="708"/>
        <w:rPr>
          <w:rFonts w:ascii="Times New Roman" w:eastAsia="Times New Roman" w:hAnsi="Times New Roman" w:cs="Times New Roman"/>
          <w:sz w:val="18"/>
          <w:szCs w:val="24"/>
          <w:lang w:eastAsia="pl-PL"/>
        </w:rPr>
      </w:pPr>
    </w:p>
    <w:p w:rsidR="0053263F" w:rsidRPr="00645BFE" w:rsidRDefault="009A0DAD" w:rsidP="00CA7981">
      <w:pPr>
        <w:pStyle w:val="Standard"/>
        <w:spacing w:after="0" w:line="240" w:lineRule="auto"/>
        <w:rPr>
          <w:rFonts w:ascii="Arial" w:eastAsia="Times New Roman" w:hAnsi="Arial" w:cs="Arial"/>
        </w:rPr>
      </w:pPr>
      <w:r w:rsidRPr="00F21AE6">
        <w:rPr>
          <w:rFonts w:ascii="Times New Roman" w:eastAsia="Times New Roman" w:hAnsi="Times New Roman" w:cs="Times New Roman"/>
          <w:sz w:val="24"/>
          <w:szCs w:val="24"/>
          <w:lang w:eastAsia="pl-PL"/>
        </w:rPr>
        <w:t xml:space="preserve">                                                      /</w:t>
      </w:r>
      <w:r w:rsidRPr="00F21AE6">
        <w:rPr>
          <w:rFonts w:ascii="Times New Roman" w:eastAsia="Times New Roman" w:hAnsi="Times New Roman" w:cs="Times New Roman"/>
          <w:i/>
          <w:sz w:val="24"/>
          <w:szCs w:val="24"/>
          <w:lang w:eastAsia="pl-PL"/>
        </w:rPr>
        <w:t>data, podpis Administratora Bezpieczeństwa Informacji/</w:t>
      </w:r>
      <w:bookmarkStart w:id="14" w:name="_GoBack"/>
      <w:bookmarkEnd w:id="14"/>
    </w:p>
    <w:sectPr w:rsidR="0053263F" w:rsidRPr="00645BFE" w:rsidSect="00D53C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0D" w:rsidRDefault="003B6E0D" w:rsidP="00645BFE">
      <w:r>
        <w:separator/>
      </w:r>
    </w:p>
  </w:endnote>
  <w:endnote w:type="continuationSeparator" w:id="0">
    <w:p w:rsidR="003B6E0D" w:rsidRDefault="003B6E0D" w:rsidP="0064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39222"/>
      <w:docPartObj>
        <w:docPartGallery w:val="Page Numbers (Bottom of Page)"/>
        <w:docPartUnique/>
      </w:docPartObj>
    </w:sdtPr>
    <w:sdtEndPr>
      <w:rPr>
        <w:noProof/>
      </w:rPr>
    </w:sdtEndPr>
    <w:sdtContent>
      <w:p w:rsidR="00645BFE" w:rsidRDefault="00645BFE">
        <w:pPr>
          <w:pStyle w:val="Stopka"/>
          <w:jc w:val="right"/>
        </w:pPr>
        <w:r>
          <w:fldChar w:fldCharType="begin"/>
        </w:r>
        <w:r>
          <w:instrText xml:space="preserve"> PAGE   \* MERGEFORMAT </w:instrText>
        </w:r>
        <w:r>
          <w:fldChar w:fldCharType="separate"/>
        </w:r>
        <w:r w:rsidR="00DF3DD6">
          <w:rPr>
            <w:noProof/>
          </w:rPr>
          <w:t>24</w:t>
        </w:r>
        <w:r>
          <w:rPr>
            <w:noProof/>
          </w:rPr>
          <w:fldChar w:fldCharType="end"/>
        </w:r>
      </w:p>
    </w:sdtContent>
  </w:sdt>
  <w:p w:rsidR="00645BFE" w:rsidRDefault="00645B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0D" w:rsidRDefault="003B6E0D" w:rsidP="00645BFE">
      <w:r>
        <w:separator/>
      </w:r>
    </w:p>
  </w:footnote>
  <w:footnote w:type="continuationSeparator" w:id="0">
    <w:p w:rsidR="003B6E0D" w:rsidRDefault="003B6E0D" w:rsidP="0064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FE" w:rsidRDefault="00645BFE">
    <w:pPr>
      <w:pStyle w:val="Nagwek"/>
    </w:pPr>
  </w:p>
  <w:p w:rsidR="00645BFE" w:rsidRDefault="00645BFE">
    <w:pPr>
      <w:pStyle w:val="Nagwek"/>
    </w:pPr>
    <w:r>
      <w:t>Zespół Szkół Nr2 z Oddziałami Integracyjnymi w Hajnówce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C6"/>
    <w:multiLevelType w:val="multilevel"/>
    <w:tmpl w:val="6622BE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0C1560"/>
    <w:multiLevelType w:val="multilevel"/>
    <w:tmpl w:val="76CE16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394FB2"/>
    <w:multiLevelType w:val="multilevel"/>
    <w:tmpl w:val="26DE9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F10DBC"/>
    <w:multiLevelType w:val="multilevel"/>
    <w:tmpl w:val="19A40A7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7D6C17"/>
    <w:multiLevelType w:val="multilevel"/>
    <w:tmpl w:val="DC6CAB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D449FD"/>
    <w:multiLevelType w:val="multilevel"/>
    <w:tmpl w:val="5992A7B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AA69AB"/>
    <w:multiLevelType w:val="multilevel"/>
    <w:tmpl w:val="3920FBC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BE2D87"/>
    <w:multiLevelType w:val="multilevel"/>
    <w:tmpl w:val="ADC8523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360389"/>
    <w:multiLevelType w:val="multilevel"/>
    <w:tmpl w:val="A3EACA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3F7D50"/>
    <w:multiLevelType w:val="multilevel"/>
    <w:tmpl w:val="7862CB8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9C508C6"/>
    <w:multiLevelType w:val="multilevel"/>
    <w:tmpl w:val="79F89FD8"/>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B9143B"/>
    <w:multiLevelType w:val="multilevel"/>
    <w:tmpl w:val="932A363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3D37"/>
    <w:multiLevelType w:val="multilevel"/>
    <w:tmpl w:val="607E30D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430260A"/>
    <w:multiLevelType w:val="multilevel"/>
    <w:tmpl w:val="F9F84E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5E40784"/>
    <w:multiLevelType w:val="multilevel"/>
    <w:tmpl w:val="FC60862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C034612"/>
    <w:multiLevelType w:val="multilevel"/>
    <w:tmpl w:val="ACA4C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1C54312"/>
    <w:multiLevelType w:val="multilevel"/>
    <w:tmpl w:val="9FD2D2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3C15A7"/>
    <w:multiLevelType w:val="multilevel"/>
    <w:tmpl w:val="C62AB17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43A6FA5"/>
    <w:multiLevelType w:val="multilevel"/>
    <w:tmpl w:val="DAB60B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3D1847"/>
    <w:multiLevelType w:val="multilevel"/>
    <w:tmpl w:val="30E880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02E7E7E"/>
    <w:multiLevelType w:val="multilevel"/>
    <w:tmpl w:val="F4D0923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8174D1"/>
    <w:multiLevelType w:val="multilevel"/>
    <w:tmpl w:val="82D24DEA"/>
    <w:lvl w:ilvl="0">
      <w:start w:val="2"/>
      <w:numFmt w:val="upperRoman"/>
      <w:lvlText w:val="%1."/>
      <w:lvlJc w:val="left"/>
      <w:pPr>
        <w:ind w:left="0" w:firstLine="0"/>
      </w:pPr>
      <w:rPr>
        <w:rFonts w:ascii="Century Gothic" w:eastAsia="Century Gothic" w:hAnsi="Century Gothic" w:cs="Century Gothic"/>
        <w:b/>
        <w:bCs/>
        <w:i w:val="0"/>
        <w:iCs w:val="0"/>
        <w:smallCaps w:val="0"/>
        <w:strike w:val="0"/>
        <w:dstrike w:val="0"/>
        <w:color w:val="FFFFFF"/>
        <w:spacing w:val="2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4F71624"/>
    <w:multiLevelType w:val="multilevel"/>
    <w:tmpl w:val="368A92E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65759B1"/>
    <w:multiLevelType w:val="multilevel"/>
    <w:tmpl w:val="41EEBCCE"/>
    <w:lvl w:ilvl="0">
      <w:start w:val="11"/>
      <w:numFmt w:val="upperRoman"/>
      <w:lvlText w:val="%1."/>
      <w:lvlJc w:val="left"/>
      <w:pPr>
        <w:ind w:left="0" w:firstLine="0"/>
      </w:pPr>
      <w:rPr>
        <w:rFonts w:ascii="Century Gothic" w:eastAsia="Century Gothic" w:hAnsi="Century Gothic" w:cs="Century Gothic"/>
        <w:b/>
        <w:bCs/>
        <w:i w:val="0"/>
        <w:iCs w:val="0"/>
        <w:smallCaps w:val="0"/>
        <w:strike w:val="0"/>
        <w:dstrike w:val="0"/>
        <w:color w:val="FFFFFF"/>
        <w:spacing w:val="2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7BF6235"/>
    <w:multiLevelType w:val="multilevel"/>
    <w:tmpl w:val="A674357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4DE4B18"/>
    <w:multiLevelType w:val="multilevel"/>
    <w:tmpl w:val="3CA609A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93C3722"/>
    <w:multiLevelType w:val="multilevel"/>
    <w:tmpl w:val="8D9C1A3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4478C"/>
    <w:rsid w:val="000B2C0D"/>
    <w:rsid w:val="000D0DB0"/>
    <w:rsid w:val="000F35EC"/>
    <w:rsid w:val="00240915"/>
    <w:rsid w:val="002618EE"/>
    <w:rsid w:val="002F7C50"/>
    <w:rsid w:val="003B424D"/>
    <w:rsid w:val="003B4C1C"/>
    <w:rsid w:val="003B6E0D"/>
    <w:rsid w:val="003D1B65"/>
    <w:rsid w:val="003D7623"/>
    <w:rsid w:val="003E4BA2"/>
    <w:rsid w:val="003E6FE8"/>
    <w:rsid w:val="003F53D2"/>
    <w:rsid w:val="00454A74"/>
    <w:rsid w:val="004A725B"/>
    <w:rsid w:val="004F18DB"/>
    <w:rsid w:val="0053263F"/>
    <w:rsid w:val="00533EC4"/>
    <w:rsid w:val="00550CC0"/>
    <w:rsid w:val="0055175A"/>
    <w:rsid w:val="005730A2"/>
    <w:rsid w:val="00594F1C"/>
    <w:rsid w:val="005D2C84"/>
    <w:rsid w:val="005D5283"/>
    <w:rsid w:val="005D5E10"/>
    <w:rsid w:val="00645BFE"/>
    <w:rsid w:val="006659A4"/>
    <w:rsid w:val="00697506"/>
    <w:rsid w:val="006E6953"/>
    <w:rsid w:val="006F789E"/>
    <w:rsid w:val="007571C7"/>
    <w:rsid w:val="007C4CA1"/>
    <w:rsid w:val="007D682E"/>
    <w:rsid w:val="0082076A"/>
    <w:rsid w:val="0084463E"/>
    <w:rsid w:val="008C5562"/>
    <w:rsid w:val="008F5023"/>
    <w:rsid w:val="0093200D"/>
    <w:rsid w:val="00952519"/>
    <w:rsid w:val="00957125"/>
    <w:rsid w:val="009A0DAD"/>
    <w:rsid w:val="009D1CD7"/>
    <w:rsid w:val="009F5068"/>
    <w:rsid w:val="009F5A0A"/>
    <w:rsid w:val="00A36F55"/>
    <w:rsid w:val="00A46E9B"/>
    <w:rsid w:val="00A93323"/>
    <w:rsid w:val="00A94EF0"/>
    <w:rsid w:val="00B27ECD"/>
    <w:rsid w:val="00CA7981"/>
    <w:rsid w:val="00CD52A9"/>
    <w:rsid w:val="00CD619F"/>
    <w:rsid w:val="00D50A6E"/>
    <w:rsid w:val="00D53C23"/>
    <w:rsid w:val="00D6169B"/>
    <w:rsid w:val="00D90F52"/>
    <w:rsid w:val="00DC1F66"/>
    <w:rsid w:val="00DF3DD6"/>
    <w:rsid w:val="00E13C32"/>
    <w:rsid w:val="00E52135"/>
    <w:rsid w:val="00E6447D"/>
    <w:rsid w:val="00F327BC"/>
    <w:rsid w:val="00FC492B"/>
    <w:rsid w:val="00FF3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BFE"/>
    <w:pPr>
      <w:widowControl w:val="0"/>
      <w:spacing w:after="0"/>
      <w:jc w:val="left"/>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45BFE"/>
    <w:rPr>
      <w:color w:val="0000FF" w:themeColor="hyperlink"/>
      <w:u w:val="single"/>
    </w:rPr>
  </w:style>
  <w:style w:type="character" w:customStyle="1" w:styleId="Spistreci2Znak">
    <w:name w:val="Spis treści 2 Znak"/>
    <w:basedOn w:val="Domylnaczcionkaakapitu"/>
    <w:link w:val="Spistreci2"/>
    <w:semiHidden/>
    <w:locked/>
    <w:rsid w:val="00645BFE"/>
    <w:rPr>
      <w:rFonts w:ascii="Times New Roman" w:eastAsia="Times New Roman" w:hAnsi="Times New Roman" w:cs="Times New Roman"/>
      <w:shd w:val="clear" w:color="auto" w:fill="FFFFFF"/>
    </w:rPr>
  </w:style>
  <w:style w:type="paragraph" w:styleId="Spistreci2">
    <w:name w:val="toc 2"/>
    <w:basedOn w:val="Normalny"/>
    <w:link w:val="Spistreci2Znak"/>
    <w:autoRedefine/>
    <w:semiHidden/>
    <w:unhideWhenUsed/>
    <w:rsid w:val="00645BFE"/>
    <w:pPr>
      <w:shd w:val="clear" w:color="auto" w:fill="FFFFFF"/>
      <w:spacing w:line="475" w:lineRule="exact"/>
      <w:ind w:hanging="440"/>
      <w:jc w:val="both"/>
    </w:pPr>
    <w:rPr>
      <w:rFonts w:ascii="Times New Roman" w:eastAsia="Times New Roman" w:hAnsi="Times New Roman" w:cs="Times New Roman"/>
      <w:color w:val="auto"/>
      <w:sz w:val="22"/>
      <w:szCs w:val="22"/>
      <w:lang w:eastAsia="en-US" w:bidi="ar-SA"/>
    </w:rPr>
  </w:style>
  <w:style w:type="character" w:customStyle="1" w:styleId="Teksttreci3">
    <w:name w:val="Tekst treści (3)_"/>
    <w:basedOn w:val="Domylnaczcionkaakapitu"/>
    <w:link w:val="Teksttreci30"/>
    <w:locked/>
    <w:rsid w:val="00645BFE"/>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645BFE"/>
    <w:pPr>
      <w:shd w:val="clear" w:color="auto" w:fill="FFFFFF"/>
      <w:spacing w:after="3960" w:line="0" w:lineRule="atLeast"/>
    </w:pPr>
    <w:rPr>
      <w:rFonts w:ascii="Times New Roman" w:eastAsia="Times New Roman" w:hAnsi="Times New Roman" w:cs="Times New Roman"/>
      <w:color w:val="auto"/>
      <w:sz w:val="28"/>
      <w:szCs w:val="28"/>
      <w:lang w:eastAsia="en-US" w:bidi="ar-SA"/>
    </w:rPr>
  </w:style>
  <w:style w:type="character" w:customStyle="1" w:styleId="Teksttreci4">
    <w:name w:val="Tekst treści (4)_"/>
    <w:basedOn w:val="Domylnaczcionkaakapitu"/>
    <w:link w:val="Teksttreci40"/>
    <w:locked/>
    <w:rsid w:val="00645BFE"/>
    <w:rPr>
      <w:rFonts w:ascii="Times New Roman" w:eastAsia="Times New Roman" w:hAnsi="Times New Roman" w:cs="Times New Roman"/>
      <w:b/>
      <w:bCs/>
      <w:sz w:val="40"/>
      <w:szCs w:val="40"/>
      <w:shd w:val="clear" w:color="auto" w:fill="FFFFFF"/>
    </w:rPr>
  </w:style>
  <w:style w:type="paragraph" w:customStyle="1" w:styleId="Teksttreci40">
    <w:name w:val="Tekst treści (4)"/>
    <w:basedOn w:val="Normalny"/>
    <w:link w:val="Teksttreci4"/>
    <w:rsid w:val="00645BFE"/>
    <w:pPr>
      <w:shd w:val="clear" w:color="auto" w:fill="FFFFFF"/>
      <w:spacing w:before="3960" w:after="660" w:line="413" w:lineRule="exact"/>
      <w:jc w:val="center"/>
    </w:pPr>
    <w:rPr>
      <w:rFonts w:ascii="Times New Roman" w:eastAsia="Times New Roman" w:hAnsi="Times New Roman" w:cs="Times New Roman"/>
      <w:b/>
      <w:bCs/>
      <w:color w:val="auto"/>
      <w:sz w:val="40"/>
      <w:szCs w:val="40"/>
      <w:lang w:eastAsia="en-US" w:bidi="ar-SA"/>
    </w:rPr>
  </w:style>
  <w:style w:type="character" w:customStyle="1" w:styleId="Teksttreci5">
    <w:name w:val="Tekst treści (5)_"/>
    <w:basedOn w:val="Domylnaczcionkaakapitu"/>
    <w:link w:val="Teksttreci50"/>
    <w:locked/>
    <w:rsid w:val="00645BFE"/>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645BFE"/>
    <w:pPr>
      <w:shd w:val="clear" w:color="auto" w:fill="FFFFFF"/>
      <w:spacing w:before="1260" w:after="2820" w:line="480" w:lineRule="exact"/>
      <w:jc w:val="center"/>
    </w:pPr>
    <w:rPr>
      <w:rFonts w:ascii="Times New Roman" w:eastAsia="Times New Roman" w:hAnsi="Times New Roman" w:cs="Times New Roman"/>
      <w:b/>
      <w:bCs/>
      <w:color w:val="auto"/>
      <w:sz w:val="22"/>
      <w:szCs w:val="22"/>
      <w:lang w:eastAsia="en-US" w:bidi="ar-SA"/>
    </w:rPr>
  </w:style>
  <w:style w:type="character" w:customStyle="1" w:styleId="Teksttreci6">
    <w:name w:val="Tekst treści (6)_"/>
    <w:basedOn w:val="Domylnaczcionkaakapitu"/>
    <w:link w:val="Teksttreci60"/>
    <w:locked/>
    <w:rsid w:val="00645BFE"/>
    <w:rPr>
      <w:rFonts w:ascii="Times New Roman" w:eastAsia="Times New Roman" w:hAnsi="Times New Roman" w:cs="Times New Roman"/>
      <w:b/>
      <w:bCs/>
      <w:i/>
      <w:iCs/>
      <w:shd w:val="clear" w:color="auto" w:fill="FFFFFF"/>
    </w:rPr>
  </w:style>
  <w:style w:type="paragraph" w:customStyle="1" w:styleId="Teksttreci60">
    <w:name w:val="Tekst treści (6)"/>
    <w:basedOn w:val="Normalny"/>
    <w:link w:val="Teksttreci6"/>
    <w:rsid w:val="00645BFE"/>
    <w:pPr>
      <w:shd w:val="clear" w:color="auto" w:fill="FFFFFF"/>
      <w:spacing w:before="2820" w:line="0" w:lineRule="atLeast"/>
      <w:jc w:val="center"/>
    </w:pPr>
    <w:rPr>
      <w:rFonts w:ascii="Times New Roman" w:eastAsia="Times New Roman" w:hAnsi="Times New Roman" w:cs="Times New Roman"/>
      <w:b/>
      <w:bCs/>
      <w:i/>
      <w:iCs/>
      <w:color w:val="auto"/>
      <w:sz w:val="22"/>
      <w:szCs w:val="22"/>
      <w:lang w:eastAsia="en-US" w:bidi="ar-SA"/>
    </w:rPr>
  </w:style>
  <w:style w:type="character" w:customStyle="1" w:styleId="Nagwek1">
    <w:name w:val="Nagłówek #1_"/>
    <w:basedOn w:val="Domylnaczcionkaakapitu"/>
    <w:link w:val="Nagwek10"/>
    <w:locked/>
    <w:rsid w:val="00645BFE"/>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rsid w:val="00645BFE"/>
    <w:pPr>
      <w:shd w:val="clear" w:color="auto" w:fill="FFFFFF"/>
      <w:spacing w:line="475"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Teksttreci7">
    <w:name w:val="Tekst treści (7)_"/>
    <w:basedOn w:val="Domylnaczcionkaakapitu"/>
    <w:link w:val="Teksttreci70"/>
    <w:locked/>
    <w:rsid w:val="00645BFE"/>
    <w:rPr>
      <w:rFonts w:ascii="Century Gothic" w:eastAsia="Century Gothic" w:hAnsi="Century Gothic" w:cs="Century Gothic"/>
      <w:spacing w:val="20"/>
      <w:sz w:val="21"/>
      <w:szCs w:val="21"/>
      <w:shd w:val="clear" w:color="auto" w:fill="FFFFFF"/>
    </w:rPr>
  </w:style>
  <w:style w:type="paragraph" w:customStyle="1" w:styleId="Teksttreci70">
    <w:name w:val="Tekst treści (7)"/>
    <w:basedOn w:val="Normalny"/>
    <w:link w:val="Teksttreci7"/>
    <w:rsid w:val="00645BFE"/>
    <w:pPr>
      <w:shd w:val="clear" w:color="auto" w:fill="FFFFFF"/>
      <w:spacing w:after="300" w:line="0" w:lineRule="atLeast"/>
      <w:ind w:hanging="420"/>
      <w:jc w:val="both"/>
    </w:pPr>
    <w:rPr>
      <w:rFonts w:ascii="Century Gothic" w:eastAsia="Century Gothic" w:hAnsi="Century Gothic" w:cs="Century Gothic"/>
      <w:color w:val="auto"/>
      <w:spacing w:val="20"/>
      <w:sz w:val="21"/>
      <w:szCs w:val="21"/>
      <w:lang w:eastAsia="en-US" w:bidi="ar-SA"/>
    </w:rPr>
  </w:style>
  <w:style w:type="character" w:customStyle="1" w:styleId="Podpistabeli">
    <w:name w:val="Podpis tabeli_"/>
    <w:basedOn w:val="Domylnaczcionkaakapitu"/>
    <w:link w:val="Podpistabeli0"/>
    <w:locked/>
    <w:rsid w:val="00645BFE"/>
    <w:rPr>
      <w:rFonts w:ascii="Times New Roman" w:eastAsia="Times New Roman" w:hAnsi="Times New Roman" w:cs="Times New Roman"/>
      <w:shd w:val="clear" w:color="auto" w:fill="FFFFFF"/>
    </w:rPr>
  </w:style>
  <w:style w:type="paragraph" w:customStyle="1" w:styleId="Podpistabeli0">
    <w:name w:val="Podpis tabeli"/>
    <w:basedOn w:val="Normalny"/>
    <w:link w:val="Podpistabeli"/>
    <w:rsid w:val="00645BFE"/>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Teksttreci9">
    <w:name w:val="Tekst treści (9)_"/>
    <w:basedOn w:val="Domylnaczcionkaakapitu"/>
    <w:link w:val="Teksttreci90"/>
    <w:locked/>
    <w:rsid w:val="00645BFE"/>
    <w:rPr>
      <w:rFonts w:ascii="Times New Roman" w:eastAsia="Times New Roman" w:hAnsi="Times New Roman" w:cs="Times New Roman"/>
      <w:i/>
      <w:iCs/>
      <w:shd w:val="clear" w:color="auto" w:fill="FFFFFF"/>
    </w:rPr>
  </w:style>
  <w:style w:type="paragraph" w:customStyle="1" w:styleId="Teksttreci90">
    <w:name w:val="Tekst treści (9)"/>
    <w:basedOn w:val="Normalny"/>
    <w:link w:val="Teksttreci9"/>
    <w:rsid w:val="00645BFE"/>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character" w:customStyle="1" w:styleId="Nagwek22">
    <w:name w:val="Nagłówek #2 (2)_"/>
    <w:basedOn w:val="Domylnaczcionkaakapitu"/>
    <w:link w:val="Nagwek220"/>
    <w:locked/>
    <w:rsid w:val="00645BFE"/>
    <w:rPr>
      <w:rFonts w:ascii="Times New Roman" w:eastAsia="Times New Roman" w:hAnsi="Times New Roman" w:cs="Times New Roman"/>
      <w:b/>
      <w:bCs/>
      <w:shd w:val="clear" w:color="auto" w:fill="FFFFFF"/>
    </w:rPr>
  </w:style>
  <w:style w:type="paragraph" w:customStyle="1" w:styleId="Nagwek220">
    <w:name w:val="Nagłówek #2 (2)"/>
    <w:basedOn w:val="Normalny"/>
    <w:link w:val="Nagwek22"/>
    <w:rsid w:val="00645BFE"/>
    <w:pPr>
      <w:shd w:val="clear" w:color="auto" w:fill="FFFFFF"/>
      <w:spacing w:before="1380" w:after="900" w:line="0" w:lineRule="atLeast"/>
      <w:ind w:hanging="440"/>
      <w:jc w:val="both"/>
      <w:outlineLvl w:val="1"/>
    </w:pPr>
    <w:rPr>
      <w:rFonts w:ascii="Times New Roman" w:eastAsia="Times New Roman" w:hAnsi="Times New Roman" w:cs="Times New Roman"/>
      <w:b/>
      <w:bCs/>
      <w:color w:val="auto"/>
      <w:sz w:val="22"/>
      <w:szCs w:val="22"/>
      <w:lang w:eastAsia="en-US" w:bidi="ar-SA"/>
    </w:rPr>
  </w:style>
  <w:style w:type="character" w:customStyle="1" w:styleId="Teksttreci6Bezkursywy">
    <w:name w:val="Tekst treści (6) + Bez kursywy"/>
    <w:basedOn w:val="Teksttreci6"/>
    <w:rsid w:val="00645BFE"/>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Nagwek1Odstpy2pt">
    <w:name w:val="Nagłówek #1 + Odstępy 2 pt"/>
    <w:basedOn w:val="Nagwek1"/>
    <w:rsid w:val="00645BFE"/>
    <w:rPr>
      <w:rFonts w:ascii="Times New Roman" w:eastAsia="Times New Roman" w:hAnsi="Times New Roman" w:cs="Times New Roman"/>
      <w:b/>
      <w:bCs/>
      <w:color w:val="000000"/>
      <w:spacing w:val="40"/>
      <w:w w:val="100"/>
      <w:position w:val="0"/>
      <w:sz w:val="28"/>
      <w:szCs w:val="28"/>
      <w:shd w:val="clear" w:color="auto" w:fill="FFFFFF"/>
      <w:lang w:val="pl-PL" w:eastAsia="pl-PL" w:bidi="pl-PL"/>
    </w:rPr>
  </w:style>
  <w:style w:type="character" w:customStyle="1" w:styleId="Teksttreci2Pogrubienie">
    <w:name w:val="Tekst treści (2) + Pogrubienie"/>
    <w:basedOn w:val="Domylnaczcionkaakapitu"/>
    <w:rsid w:val="00645BF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Nagwek2">
    <w:name w:val="Nagłówek #2"/>
    <w:basedOn w:val="Domylnaczcionkaakapitu"/>
    <w:rsid w:val="00645BFE"/>
    <w:rPr>
      <w:rFonts w:ascii="Century Gothic" w:eastAsia="Century Gothic" w:hAnsi="Century Gothic" w:cs="Century Gothic" w:hint="default"/>
      <w:b/>
      <w:bCs/>
      <w:i w:val="0"/>
      <w:iCs w:val="0"/>
      <w:smallCaps w:val="0"/>
      <w:strike w:val="0"/>
      <w:dstrike w:val="0"/>
      <w:color w:val="FFFFFF"/>
      <w:spacing w:val="20"/>
      <w:w w:val="100"/>
      <w:position w:val="0"/>
      <w:sz w:val="21"/>
      <w:szCs w:val="21"/>
      <w:u w:val="none"/>
      <w:effect w:val="none"/>
      <w:lang w:val="pl-PL" w:eastAsia="pl-PL" w:bidi="pl-PL"/>
    </w:rPr>
  </w:style>
  <w:style w:type="character" w:customStyle="1" w:styleId="Teksttreci2">
    <w:name w:val="Tekst treści (2)"/>
    <w:basedOn w:val="Domylnaczcionkaakapitu"/>
    <w:rsid w:val="00645BFE"/>
    <w:rPr>
      <w:rFonts w:ascii="Times New Roman" w:eastAsia="Times New Roman" w:hAnsi="Times New Roman" w:cs="Times New Roman" w:hint="default"/>
      <w:b w:val="0"/>
      <w:bCs w:val="0"/>
      <w:i w:val="0"/>
      <w:iCs w:val="0"/>
      <w:smallCaps w:val="0"/>
      <w:strike w:val="0"/>
      <w:dstrike w:val="0"/>
      <w:color w:val="FF0000"/>
      <w:spacing w:val="0"/>
      <w:w w:val="100"/>
      <w:position w:val="0"/>
      <w:sz w:val="24"/>
      <w:szCs w:val="24"/>
      <w:u w:val="none"/>
      <w:effect w:val="none"/>
      <w:lang w:val="pl-PL" w:eastAsia="pl-PL" w:bidi="pl-PL"/>
    </w:rPr>
  </w:style>
  <w:style w:type="character" w:customStyle="1" w:styleId="Teksttreci2Kursywa">
    <w:name w:val="Tekst treści (2) + Kursywa"/>
    <w:basedOn w:val="Domylnaczcionkaakapitu"/>
    <w:rsid w:val="00645BF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pl-PL" w:eastAsia="pl-PL" w:bidi="pl-PL"/>
    </w:rPr>
  </w:style>
  <w:style w:type="character" w:customStyle="1" w:styleId="Teksttreci8">
    <w:name w:val="Tekst treści (8)"/>
    <w:basedOn w:val="Domylnaczcionkaakapitu"/>
    <w:rsid w:val="00645BFE"/>
    <w:rPr>
      <w:rFonts w:ascii="Century Gothic" w:eastAsia="Century Gothic" w:hAnsi="Century Gothic" w:cs="Century Gothic" w:hint="default"/>
      <w:b/>
      <w:bCs/>
      <w:i w:val="0"/>
      <w:iCs w:val="0"/>
      <w:smallCaps w:val="0"/>
      <w:strike w:val="0"/>
      <w:dstrike w:val="0"/>
      <w:color w:val="FFFFFF"/>
      <w:spacing w:val="20"/>
      <w:w w:val="100"/>
      <w:position w:val="0"/>
      <w:sz w:val="21"/>
      <w:szCs w:val="21"/>
      <w:u w:val="none"/>
      <w:effect w:val="none"/>
      <w:lang w:val="pl-PL" w:eastAsia="pl-PL" w:bidi="pl-PL"/>
    </w:rPr>
  </w:style>
  <w:style w:type="character" w:customStyle="1" w:styleId="Teksttreci5Bezpogrubienia">
    <w:name w:val="Tekst treści (5) + Bez pogrubienia"/>
    <w:basedOn w:val="Teksttreci5"/>
    <w:rsid w:val="00645BF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styleId="Nagwek">
    <w:name w:val="header"/>
    <w:basedOn w:val="Normalny"/>
    <w:link w:val="NagwekZnak"/>
    <w:uiPriority w:val="99"/>
    <w:unhideWhenUsed/>
    <w:rsid w:val="00645BFE"/>
    <w:pPr>
      <w:tabs>
        <w:tab w:val="center" w:pos="4536"/>
        <w:tab w:val="right" w:pos="9072"/>
      </w:tabs>
    </w:pPr>
  </w:style>
  <w:style w:type="character" w:customStyle="1" w:styleId="NagwekZnak">
    <w:name w:val="Nagłówek Znak"/>
    <w:basedOn w:val="Domylnaczcionkaakapitu"/>
    <w:link w:val="Nagwek"/>
    <w:uiPriority w:val="99"/>
    <w:rsid w:val="00645BF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645BFE"/>
    <w:pPr>
      <w:tabs>
        <w:tab w:val="center" w:pos="4536"/>
        <w:tab w:val="right" w:pos="9072"/>
      </w:tabs>
    </w:pPr>
  </w:style>
  <w:style w:type="character" w:customStyle="1" w:styleId="StopkaZnak">
    <w:name w:val="Stopka Znak"/>
    <w:basedOn w:val="Domylnaczcionkaakapitu"/>
    <w:link w:val="Stopka"/>
    <w:uiPriority w:val="99"/>
    <w:rsid w:val="00645BFE"/>
    <w:rPr>
      <w:rFonts w:ascii="Courier New" w:eastAsia="Courier New" w:hAnsi="Courier New" w:cs="Courier New"/>
      <w:color w:val="000000"/>
      <w:sz w:val="24"/>
      <w:szCs w:val="24"/>
      <w:lang w:eastAsia="pl-PL" w:bidi="pl-PL"/>
    </w:rPr>
  </w:style>
  <w:style w:type="character" w:customStyle="1" w:styleId="Nagweklubstopka">
    <w:name w:val="Nagłówek lub stopka"/>
    <w:basedOn w:val="Domylnaczcionkaakapitu"/>
    <w:rsid w:val="000D0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NagweklubstopkaPogrubienie">
    <w:name w:val="Nagłówek lub stopka + Pogrubienie"/>
    <w:basedOn w:val="Domylnaczcionkaakapitu"/>
    <w:rsid w:val="000D0DB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paragraph" w:styleId="Akapitzlist">
    <w:name w:val="List Paragraph"/>
    <w:basedOn w:val="Normalny"/>
    <w:qFormat/>
    <w:rsid w:val="00533EC4"/>
    <w:pPr>
      <w:ind w:left="720"/>
      <w:contextualSpacing/>
    </w:pPr>
  </w:style>
  <w:style w:type="paragraph" w:styleId="Tekstdymka">
    <w:name w:val="Balloon Text"/>
    <w:basedOn w:val="Normalny"/>
    <w:link w:val="TekstdymkaZnak"/>
    <w:uiPriority w:val="99"/>
    <w:semiHidden/>
    <w:unhideWhenUsed/>
    <w:rsid w:val="00E52135"/>
    <w:rPr>
      <w:rFonts w:ascii="Tahoma" w:hAnsi="Tahoma" w:cs="Tahoma"/>
      <w:sz w:val="16"/>
      <w:szCs w:val="16"/>
    </w:rPr>
  </w:style>
  <w:style w:type="character" w:customStyle="1" w:styleId="TekstdymkaZnak">
    <w:name w:val="Tekst dymka Znak"/>
    <w:basedOn w:val="Domylnaczcionkaakapitu"/>
    <w:link w:val="Tekstdymka"/>
    <w:uiPriority w:val="99"/>
    <w:semiHidden/>
    <w:rsid w:val="00E52135"/>
    <w:rPr>
      <w:rFonts w:ascii="Tahoma" w:eastAsia="Courier New" w:hAnsi="Tahoma" w:cs="Tahoma"/>
      <w:color w:val="000000"/>
      <w:sz w:val="16"/>
      <w:szCs w:val="16"/>
      <w:lang w:eastAsia="pl-PL" w:bidi="pl-PL"/>
    </w:rPr>
  </w:style>
  <w:style w:type="paragraph" w:customStyle="1" w:styleId="Standard">
    <w:name w:val="Standard"/>
    <w:rsid w:val="005D2C84"/>
    <w:pPr>
      <w:suppressAutoHyphens/>
      <w:autoSpaceDN w:val="0"/>
      <w:spacing w:line="276" w:lineRule="auto"/>
      <w:jc w:val="left"/>
      <w:textAlignment w:val="baseline"/>
    </w:pPr>
    <w:rPr>
      <w:rFonts w:ascii="Calibri" w:eastAsia="Lucida Sans Unicode" w:hAnsi="Calibri" w:cs="Calibri"/>
      <w:kern w:val="3"/>
    </w:rPr>
  </w:style>
  <w:style w:type="paragraph" w:customStyle="1" w:styleId="TableContents">
    <w:name w:val="Table Contents"/>
    <w:basedOn w:val="Standard"/>
    <w:rsid w:val="005D2C84"/>
    <w:pPr>
      <w:widowControl w:val="0"/>
      <w:suppressLineNumbers/>
      <w:spacing w:after="0" w:line="240" w:lineRule="auto"/>
    </w:pPr>
    <w:rPr>
      <w:rFonts w:ascii="Times New Roman" w:hAnsi="Times New Roman" w:cs="Tahom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BFE"/>
    <w:pPr>
      <w:widowControl w:val="0"/>
      <w:spacing w:after="0"/>
      <w:jc w:val="left"/>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45BFE"/>
    <w:rPr>
      <w:color w:val="0000FF" w:themeColor="hyperlink"/>
      <w:u w:val="single"/>
    </w:rPr>
  </w:style>
  <w:style w:type="character" w:customStyle="1" w:styleId="Spistreci2Znak">
    <w:name w:val="Spis treści 2 Znak"/>
    <w:basedOn w:val="Domylnaczcionkaakapitu"/>
    <w:link w:val="Spistreci2"/>
    <w:semiHidden/>
    <w:locked/>
    <w:rsid w:val="00645BFE"/>
    <w:rPr>
      <w:rFonts w:ascii="Times New Roman" w:eastAsia="Times New Roman" w:hAnsi="Times New Roman" w:cs="Times New Roman"/>
      <w:shd w:val="clear" w:color="auto" w:fill="FFFFFF"/>
    </w:rPr>
  </w:style>
  <w:style w:type="paragraph" w:styleId="Spistreci2">
    <w:name w:val="toc 2"/>
    <w:basedOn w:val="Normalny"/>
    <w:link w:val="Spistreci2Znak"/>
    <w:autoRedefine/>
    <w:semiHidden/>
    <w:unhideWhenUsed/>
    <w:rsid w:val="00645BFE"/>
    <w:pPr>
      <w:shd w:val="clear" w:color="auto" w:fill="FFFFFF"/>
      <w:spacing w:line="475" w:lineRule="exact"/>
      <w:ind w:hanging="440"/>
      <w:jc w:val="both"/>
    </w:pPr>
    <w:rPr>
      <w:rFonts w:ascii="Times New Roman" w:eastAsia="Times New Roman" w:hAnsi="Times New Roman" w:cs="Times New Roman"/>
      <w:color w:val="auto"/>
      <w:sz w:val="22"/>
      <w:szCs w:val="22"/>
      <w:lang w:eastAsia="en-US" w:bidi="ar-SA"/>
    </w:rPr>
  </w:style>
  <w:style w:type="character" w:customStyle="1" w:styleId="Teksttreci3">
    <w:name w:val="Tekst treści (3)_"/>
    <w:basedOn w:val="Domylnaczcionkaakapitu"/>
    <w:link w:val="Teksttreci30"/>
    <w:locked/>
    <w:rsid w:val="00645BFE"/>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645BFE"/>
    <w:pPr>
      <w:shd w:val="clear" w:color="auto" w:fill="FFFFFF"/>
      <w:spacing w:after="3960" w:line="0" w:lineRule="atLeast"/>
    </w:pPr>
    <w:rPr>
      <w:rFonts w:ascii="Times New Roman" w:eastAsia="Times New Roman" w:hAnsi="Times New Roman" w:cs="Times New Roman"/>
      <w:color w:val="auto"/>
      <w:sz w:val="28"/>
      <w:szCs w:val="28"/>
      <w:lang w:eastAsia="en-US" w:bidi="ar-SA"/>
    </w:rPr>
  </w:style>
  <w:style w:type="character" w:customStyle="1" w:styleId="Teksttreci4">
    <w:name w:val="Tekst treści (4)_"/>
    <w:basedOn w:val="Domylnaczcionkaakapitu"/>
    <w:link w:val="Teksttreci40"/>
    <w:locked/>
    <w:rsid w:val="00645BFE"/>
    <w:rPr>
      <w:rFonts w:ascii="Times New Roman" w:eastAsia="Times New Roman" w:hAnsi="Times New Roman" w:cs="Times New Roman"/>
      <w:b/>
      <w:bCs/>
      <w:sz w:val="40"/>
      <w:szCs w:val="40"/>
      <w:shd w:val="clear" w:color="auto" w:fill="FFFFFF"/>
    </w:rPr>
  </w:style>
  <w:style w:type="paragraph" w:customStyle="1" w:styleId="Teksttreci40">
    <w:name w:val="Tekst treści (4)"/>
    <w:basedOn w:val="Normalny"/>
    <w:link w:val="Teksttreci4"/>
    <w:rsid w:val="00645BFE"/>
    <w:pPr>
      <w:shd w:val="clear" w:color="auto" w:fill="FFFFFF"/>
      <w:spacing w:before="3960" w:after="660" w:line="413" w:lineRule="exact"/>
      <w:jc w:val="center"/>
    </w:pPr>
    <w:rPr>
      <w:rFonts w:ascii="Times New Roman" w:eastAsia="Times New Roman" w:hAnsi="Times New Roman" w:cs="Times New Roman"/>
      <w:b/>
      <w:bCs/>
      <w:color w:val="auto"/>
      <w:sz w:val="40"/>
      <w:szCs w:val="40"/>
      <w:lang w:eastAsia="en-US" w:bidi="ar-SA"/>
    </w:rPr>
  </w:style>
  <w:style w:type="character" w:customStyle="1" w:styleId="Teksttreci5">
    <w:name w:val="Tekst treści (5)_"/>
    <w:basedOn w:val="Domylnaczcionkaakapitu"/>
    <w:link w:val="Teksttreci50"/>
    <w:locked/>
    <w:rsid w:val="00645BFE"/>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645BFE"/>
    <w:pPr>
      <w:shd w:val="clear" w:color="auto" w:fill="FFFFFF"/>
      <w:spacing w:before="1260" w:after="2820" w:line="480" w:lineRule="exact"/>
      <w:jc w:val="center"/>
    </w:pPr>
    <w:rPr>
      <w:rFonts w:ascii="Times New Roman" w:eastAsia="Times New Roman" w:hAnsi="Times New Roman" w:cs="Times New Roman"/>
      <w:b/>
      <w:bCs/>
      <w:color w:val="auto"/>
      <w:sz w:val="22"/>
      <w:szCs w:val="22"/>
      <w:lang w:eastAsia="en-US" w:bidi="ar-SA"/>
    </w:rPr>
  </w:style>
  <w:style w:type="character" w:customStyle="1" w:styleId="Teksttreci6">
    <w:name w:val="Tekst treści (6)_"/>
    <w:basedOn w:val="Domylnaczcionkaakapitu"/>
    <w:link w:val="Teksttreci60"/>
    <w:locked/>
    <w:rsid w:val="00645BFE"/>
    <w:rPr>
      <w:rFonts w:ascii="Times New Roman" w:eastAsia="Times New Roman" w:hAnsi="Times New Roman" w:cs="Times New Roman"/>
      <w:b/>
      <w:bCs/>
      <w:i/>
      <w:iCs/>
      <w:shd w:val="clear" w:color="auto" w:fill="FFFFFF"/>
    </w:rPr>
  </w:style>
  <w:style w:type="paragraph" w:customStyle="1" w:styleId="Teksttreci60">
    <w:name w:val="Tekst treści (6)"/>
    <w:basedOn w:val="Normalny"/>
    <w:link w:val="Teksttreci6"/>
    <w:rsid w:val="00645BFE"/>
    <w:pPr>
      <w:shd w:val="clear" w:color="auto" w:fill="FFFFFF"/>
      <w:spacing w:before="2820" w:line="0" w:lineRule="atLeast"/>
      <w:jc w:val="center"/>
    </w:pPr>
    <w:rPr>
      <w:rFonts w:ascii="Times New Roman" w:eastAsia="Times New Roman" w:hAnsi="Times New Roman" w:cs="Times New Roman"/>
      <w:b/>
      <w:bCs/>
      <w:i/>
      <w:iCs/>
      <w:color w:val="auto"/>
      <w:sz w:val="22"/>
      <w:szCs w:val="22"/>
      <w:lang w:eastAsia="en-US" w:bidi="ar-SA"/>
    </w:rPr>
  </w:style>
  <w:style w:type="character" w:customStyle="1" w:styleId="Nagwek1">
    <w:name w:val="Nagłówek #1_"/>
    <w:basedOn w:val="Domylnaczcionkaakapitu"/>
    <w:link w:val="Nagwek10"/>
    <w:locked/>
    <w:rsid w:val="00645BFE"/>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rsid w:val="00645BFE"/>
    <w:pPr>
      <w:shd w:val="clear" w:color="auto" w:fill="FFFFFF"/>
      <w:spacing w:line="475"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Teksttreci7">
    <w:name w:val="Tekst treści (7)_"/>
    <w:basedOn w:val="Domylnaczcionkaakapitu"/>
    <w:link w:val="Teksttreci70"/>
    <w:locked/>
    <w:rsid w:val="00645BFE"/>
    <w:rPr>
      <w:rFonts w:ascii="Century Gothic" w:eastAsia="Century Gothic" w:hAnsi="Century Gothic" w:cs="Century Gothic"/>
      <w:spacing w:val="20"/>
      <w:sz w:val="21"/>
      <w:szCs w:val="21"/>
      <w:shd w:val="clear" w:color="auto" w:fill="FFFFFF"/>
    </w:rPr>
  </w:style>
  <w:style w:type="paragraph" w:customStyle="1" w:styleId="Teksttreci70">
    <w:name w:val="Tekst treści (7)"/>
    <w:basedOn w:val="Normalny"/>
    <w:link w:val="Teksttreci7"/>
    <w:rsid w:val="00645BFE"/>
    <w:pPr>
      <w:shd w:val="clear" w:color="auto" w:fill="FFFFFF"/>
      <w:spacing w:after="300" w:line="0" w:lineRule="atLeast"/>
      <w:ind w:hanging="420"/>
      <w:jc w:val="both"/>
    </w:pPr>
    <w:rPr>
      <w:rFonts w:ascii="Century Gothic" w:eastAsia="Century Gothic" w:hAnsi="Century Gothic" w:cs="Century Gothic"/>
      <w:color w:val="auto"/>
      <w:spacing w:val="20"/>
      <w:sz w:val="21"/>
      <w:szCs w:val="21"/>
      <w:lang w:eastAsia="en-US" w:bidi="ar-SA"/>
    </w:rPr>
  </w:style>
  <w:style w:type="character" w:customStyle="1" w:styleId="Podpistabeli">
    <w:name w:val="Podpis tabeli_"/>
    <w:basedOn w:val="Domylnaczcionkaakapitu"/>
    <w:link w:val="Podpistabeli0"/>
    <w:locked/>
    <w:rsid w:val="00645BFE"/>
    <w:rPr>
      <w:rFonts w:ascii="Times New Roman" w:eastAsia="Times New Roman" w:hAnsi="Times New Roman" w:cs="Times New Roman"/>
      <w:shd w:val="clear" w:color="auto" w:fill="FFFFFF"/>
    </w:rPr>
  </w:style>
  <w:style w:type="paragraph" w:customStyle="1" w:styleId="Podpistabeli0">
    <w:name w:val="Podpis tabeli"/>
    <w:basedOn w:val="Normalny"/>
    <w:link w:val="Podpistabeli"/>
    <w:rsid w:val="00645BFE"/>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Teksttreci9">
    <w:name w:val="Tekst treści (9)_"/>
    <w:basedOn w:val="Domylnaczcionkaakapitu"/>
    <w:link w:val="Teksttreci90"/>
    <w:locked/>
    <w:rsid w:val="00645BFE"/>
    <w:rPr>
      <w:rFonts w:ascii="Times New Roman" w:eastAsia="Times New Roman" w:hAnsi="Times New Roman" w:cs="Times New Roman"/>
      <w:i/>
      <w:iCs/>
      <w:shd w:val="clear" w:color="auto" w:fill="FFFFFF"/>
    </w:rPr>
  </w:style>
  <w:style w:type="paragraph" w:customStyle="1" w:styleId="Teksttreci90">
    <w:name w:val="Tekst treści (9)"/>
    <w:basedOn w:val="Normalny"/>
    <w:link w:val="Teksttreci9"/>
    <w:rsid w:val="00645BFE"/>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character" w:customStyle="1" w:styleId="Nagwek22">
    <w:name w:val="Nagłówek #2 (2)_"/>
    <w:basedOn w:val="Domylnaczcionkaakapitu"/>
    <w:link w:val="Nagwek220"/>
    <w:locked/>
    <w:rsid w:val="00645BFE"/>
    <w:rPr>
      <w:rFonts w:ascii="Times New Roman" w:eastAsia="Times New Roman" w:hAnsi="Times New Roman" w:cs="Times New Roman"/>
      <w:b/>
      <w:bCs/>
      <w:shd w:val="clear" w:color="auto" w:fill="FFFFFF"/>
    </w:rPr>
  </w:style>
  <w:style w:type="paragraph" w:customStyle="1" w:styleId="Nagwek220">
    <w:name w:val="Nagłówek #2 (2)"/>
    <w:basedOn w:val="Normalny"/>
    <w:link w:val="Nagwek22"/>
    <w:rsid w:val="00645BFE"/>
    <w:pPr>
      <w:shd w:val="clear" w:color="auto" w:fill="FFFFFF"/>
      <w:spacing w:before="1380" w:after="900" w:line="0" w:lineRule="atLeast"/>
      <w:ind w:hanging="440"/>
      <w:jc w:val="both"/>
      <w:outlineLvl w:val="1"/>
    </w:pPr>
    <w:rPr>
      <w:rFonts w:ascii="Times New Roman" w:eastAsia="Times New Roman" w:hAnsi="Times New Roman" w:cs="Times New Roman"/>
      <w:b/>
      <w:bCs/>
      <w:color w:val="auto"/>
      <w:sz w:val="22"/>
      <w:szCs w:val="22"/>
      <w:lang w:eastAsia="en-US" w:bidi="ar-SA"/>
    </w:rPr>
  </w:style>
  <w:style w:type="character" w:customStyle="1" w:styleId="Teksttreci6Bezkursywy">
    <w:name w:val="Tekst treści (6) + Bez kursywy"/>
    <w:basedOn w:val="Teksttreci6"/>
    <w:rsid w:val="00645BFE"/>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Nagwek1Odstpy2pt">
    <w:name w:val="Nagłówek #1 + Odstępy 2 pt"/>
    <w:basedOn w:val="Nagwek1"/>
    <w:rsid w:val="00645BFE"/>
    <w:rPr>
      <w:rFonts w:ascii="Times New Roman" w:eastAsia="Times New Roman" w:hAnsi="Times New Roman" w:cs="Times New Roman"/>
      <w:b/>
      <w:bCs/>
      <w:color w:val="000000"/>
      <w:spacing w:val="40"/>
      <w:w w:val="100"/>
      <w:position w:val="0"/>
      <w:sz w:val="28"/>
      <w:szCs w:val="28"/>
      <w:shd w:val="clear" w:color="auto" w:fill="FFFFFF"/>
      <w:lang w:val="pl-PL" w:eastAsia="pl-PL" w:bidi="pl-PL"/>
    </w:rPr>
  </w:style>
  <w:style w:type="character" w:customStyle="1" w:styleId="Teksttreci2Pogrubienie">
    <w:name w:val="Tekst treści (2) + Pogrubienie"/>
    <w:basedOn w:val="Domylnaczcionkaakapitu"/>
    <w:rsid w:val="00645BF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Nagwek2">
    <w:name w:val="Nagłówek #2"/>
    <w:basedOn w:val="Domylnaczcionkaakapitu"/>
    <w:rsid w:val="00645BFE"/>
    <w:rPr>
      <w:rFonts w:ascii="Century Gothic" w:eastAsia="Century Gothic" w:hAnsi="Century Gothic" w:cs="Century Gothic" w:hint="default"/>
      <w:b/>
      <w:bCs/>
      <w:i w:val="0"/>
      <w:iCs w:val="0"/>
      <w:smallCaps w:val="0"/>
      <w:strike w:val="0"/>
      <w:dstrike w:val="0"/>
      <w:color w:val="FFFFFF"/>
      <w:spacing w:val="20"/>
      <w:w w:val="100"/>
      <w:position w:val="0"/>
      <w:sz w:val="21"/>
      <w:szCs w:val="21"/>
      <w:u w:val="none"/>
      <w:effect w:val="none"/>
      <w:lang w:val="pl-PL" w:eastAsia="pl-PL" w:bidi="pl-PL"/>
    </w:rPr>
  </w:style>
  <w:style w:type="character" w:customStyle="1" w:styleId="Teksttreci2">
    <w:name w:val="Tekst treści (2)"/>
    <w:basedOn w:val="Domylnaczcionkaakapitu"/>
    <w:rsid w:val="00645BFE"/>
    <w:rPr>
      <w:rFonts w:ascii="Times New Roman" w:eastAsia="Times New Roman" w:hAnsi="Times New Roman" w:cs="Times New Roman" w:hint="default"/>
      <w:b w:val="0"/>
      <w:bCs w:val="0"/>
      <w:i w:val="0"/>
      <w:iCs w:val="0"/>
      <w:smallCaps w:val="0"/>
      <w:strike w:val="0"/>
      <w:dstrike w:val="0"/>
      <w:color w:val="FF0000"/>
      <w:spacing w:val="0"/>
      <w:w w:val="100"/>
      <w:position w:val="0"/>
      <w:sz w:val="24"/>
      <w:szCs w:val="24"/>
      <w:u w:val="none"/>
      <w:effect w:val="none"/>
      <w:lang w:val="pl-PL" w:eastAsia="pl-PL" w:bidi="pl-PL"/>
    </w:rPr>
  </w:style>
  <w:style w:type="character" w:customStyle="1" w:styleId="Teksttreci2Kursywa">
    <w:name w:val="Tekst treści (2) + Kursywa"/>
    <w:basedOn w:val="Domylnaczcionkaakapitu"/>
    <w:rsid w:val="00645BF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pl-PL" w:eastAsia="pl-PL" w:bidi="pl-PL"/>
    </w:rPr>
  </w:style>
  <w:style w:type="character" w:customStyle="1" w:styleId="Teksttreci8">
    <w:name w:val="Tekst treści (8)"/>
    <w:basedOn w:val="Domylnaczcionkaakapitu"/>
    <w:rsid w:val="00645BFE"/>
    <w:rPr>
      <w:rFonts w:ascii="Century Gothic" w:eastAsia="Century Gothic" w:hAnsi="Century Gothic" w:cs="Century Gothic" w:hint="default"/>
      <w:b/>
      <w:bCs/>
      <w:i w:val="0"/>
      <w:iCs w:val="0"/>
      <w:smallCaps w:val="0"/>
      <w:strike w:val="0"/>
      <w:dstrike w:val="0"/>
      <w:color w:val="FFFFFF"/>
      <w:spacing w:val="20"/>
      <w:w w:val="100"/>
      <w:position w:val="0"/>
      <w:sz w:val="21"/>
      <w:szCs w:val="21"/>
      <w:u w:val="none"/>
      <w:effect w:val="none"/>
      <w:lang w:val="pl-PL" w:eastAsia="pl-PL" w:bidi="pl-PL"/>
    </w:rPr>
  </w:style>
  <w:style w:type="character" w:customStyle="1" w:styleId="Teksttreci5Bezpogrubienia">
    <w:name w:val="Tekst treści (5) + Bez pogrubienia"/>
    <w:basedOn w:val="Teksttreci5"/>
    <w:rsid w:val="00645BF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styleId="Nagwek">
    <w:name w:val="header"/>
    <w:basedOn w:val="Normalny"/>
    <w:link w:val="NagwekZnak"/>
    <w:uiPriority w:val="99"/>
    <w:unhideWhenUsed/>
    <w:rsid w:val="00645BFE"/>
    <w:pPr>
      <w:tabs>
        <w:tab w:val="center" w:pos="4536"/>
        <w:tab w:val="right" w:pos="9072"/>
      </w:tabs>
    </w:pPr>
  </w:style>
  <w:style w:type="character" w:customStyle="1" w:styleId="NagwekZnak">
    <w:name w:val="Nagłówek Znak"/>
    <w:basedOn w:val="Domylnaczcionkaakapitu"/>
    <w:link w:val="Nagwek"/>
    <w:uiPriority w:val="99"/>
    <w:rsid w:val="00645BF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645BFE"/>
    <w:pPr>
      <w:tabs>
        <w:tab w:val="center" w:pos="4536"/>
        <w:tab w:val="right" w:pos="9072"/>
      </w:tabs>
    </w:pPr>
  </w:style>
  <w:style w:type="character" w:customStyle="1" w:styleId="StopkaZnak">
    <w:name w:val="Stopka Znak"/>
    <w:basedOn w:val="Domylnaczcionkaakapitu"/>
    <w:link w:val="Stopka"/>
    <w:uiPriority w:val="99"/>
    <w:rsid w:val="00645BFE"/>
    <w:rPr>
      <w:rFonts w:ascii="Courier New" w:eastAsia="Courier New" w:hAnsi="Courier New" w:cs="Courier New"/>
      <w:color w:val="000000"/>
      <w:sz w:val="24"/>
      <w:szCs w:val="24"/>
      <w:lang w:eastAsia="pl-PL" w:bidi="pl-PL"/>
    </w:rPr>
  </w:style>
  <w:style w:type="character" w:customStyle="1" w:styleId="Nagweklubstopka">
    <w:name w:val="Nagłówek lub stopka"/>
    <w:basedOn w:val="Domylnaczcionkaakapitu"/>
    <w:rsid w:val="000D0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NagweklubstopkaPogrubienie">
    <w:name w:val="Nagłówek lub stopka + Pogrubienie"/>
    <w:basedOn w:val="Domylnaczcionkaakapitu"/>
    <w:rsid w:val="000D0DB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paragraph" w:styleId="Akapitzlist">
    <w:name w:val="List Paragraph"/>
    <w:basedOn w:val="Normalny"/>
    <w:qFormat/>
    <w:rsid w:val="00533EC4"/>
    <w:pPr>
      <w:ind w:left="720"/>
      <w:contextualSpacing/>
    </w:pPr>
  </w:style>
  <w:style w:type="paragraph" w:styleId="Tekstdymka">
    <w:name w:val="Balloon Text"/>
    <w:basedOn w:val="Normalny"/>
    <w:link w:val="TekstdymkaZnak"/>
    <w:uiPriority w:val="99"/>
    <w:semiHidden/>
    <w:unhideWhenUsed/>
    <w:rsid w:val="00E52135"/>
    <w:rPr>
      <w:rFonts w:ascii="Tahoma" w:hAnsi="Tahoma" w:cs="Tahoma"/>
      <w:sz w:val="16"/>
      <w:szCs w:val="16"/>
    </w:rPr>
  </w:style>
  <w:style w:type="character" w:customStyle="1" w:styleId="TekstdymkaZnak">
    <w:name w:val="Tekst dymka Znak"/>
    <w:basedOn w:val="Domylnaczcionkaakapitu"/>
    <w:link w:val="Tekstdymka"/>
    <w:uiPriority w:val="99"/>
    <w:semiHidden/>
    <w:rsid w:val="00E52135"/>
    <w:rPr>
      <w:rFonts w:ascii="Tahoma" w:eastAsia="Courier New" w:hAnsi="Tahoma" w:cs="Tahoma"/>
      <w:color w:val="000000"/>
      <w:sz w:val="16"/>
      <w:szCs w:val="16"/>
      <w:lang w:eastAsia="pl-PL" w:bidi="pl-PL"/>
    </w:rPr>
  </w:style>
  <w:style w:type="paragraph" w:customStyle="1" w:styleId="Standard">
    <w:name w:val="Standard"/>
    <w:rsid w:val="005D2C84"/>
    <w:pPr>
      <w:suppressAutoHyphens/>
      <w:autoSpaceDN w:val="0"/>
      <w:spacing w:line="276" w:lineRule="auto"/>
      <w:jc w:val="left"/>
      <w:textAlignment w:val="baseline"/>
    </w:pPr>
    <w:rPr>
      <w:rFonts w:ascii="Calibri" w:eastAsia="Lucida Sans Unicode" w:hAnsi="Calibri" w:cs="Calibri"/>
      <w:kern w:val="3"/>
    </w:rPr>
  </w:style>
  <w:style w:type="paragraph" w:customStyle="1" w:styleId="TableContents">
    <w:name w:val="Table Contents"/>
    <w:basedOn w:val="Standard"/>
    <w:rsid w:val="005D2C84"/>
    <w:pPr>
      <w:widowControl w:val="0"/>
      <w:suppressLineNumbers/>
      <w:spacing w:after="0" w:line="240" w:lineRule="auto"/>
    </w:pPr>
    <w:rPr>
      <w:rFonts w:ascii="Times New Roman" w:hAnsi="Times New Roman"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6E27-FDBA-41E9-98F1-9AE110FC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6677</Words>
  <Characters>40064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Heniek</dc:creator>
  <cp:lastModifiedBy>Adam</cp:lastModifiedBy>
  <cp:revision>13</cp:revision>
  <cp:lastPrinted>2014-03-05T10:09:00Z</cp:lastPrinted>
  <dcterms:created xsi:type="dcterms:W3CDTF">2015-05-26T11:01:00Z</dcterms:created>
  <dcterms:modified xsi:type="dcterms:W3CDTF">2015-05-27T09:12:00Z</dcterms:modified>
</cp:coreProperties>
</file>